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520450" w14:textId="5DA2A0C2" w:rsidR="00913DAC" w:rsidRDefault="001553E7" w:rsidP="008A11D9">
      <w:pPr>
        <w:rPr>
          <w:rFonts w:ascii="PT Serif" w:hAnsi="PT Serif"/>
          <w:sz w:val="18"/>
          <w:szCs w:val="18"/>
        </w:rPr>
      </w:pPr>
      <w:r>
        <w:rPr>
          <w:rFonts w:ascii="PT Serif" w:hAnsi="PT Serif"/>
          <w:noProof/>
          <w:sz w:val="18"/>
          <w:szCs w:val="18"/>
        </w:rPr>
        <w:drawing>
          <wp:anchor distT="0" distB="0" distL="114300" distR="114300" simplePos="0" relativeHeight="251658240" behindDoc="1" locked="0" layoutInCell="1" allowOverlap="1" wp14:anchorId="42FE178E" wp14:editId="6F03C98C">
            <wp:simplePos x="0" y="0"/>
            <wp:positionH relativeFrom="column">
              <wp:posOffset>5316</wp:posOffset>
            </wp:positionH>
            <wp:positionV relativeFrom="paragraph">
              <wp:posOffset>5316</wp:posOffset>
            </wp:positionV>
            <wp:extent cx="6305107" cy="965750"/>
            <wp:effectExtent l="0" t="0" r="0" b="0"/>
            <wp:wrapNone/>
            <wp:docPr id="237680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80591" name="Picture 23768059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22261" cy="968377"/>
                    </a:xfrm>
                    <a:prstGeom prst="rect">
                      <a:avLst/>
                    </a:prstGeom>
                  </pic:spPr>
                </pic:pic>
              </a:graphicData>
            </a:graphic>
            <wp14:sizeRelH relativeFrom="page">
              <wp14:pctWidth>0</wp14:pctWidth>
            </wp14:sizeRelH>
            <wp14:sizeRelV relativeFrom="page">
              <wp14:pctHeight>0</wp14:pctHeight>
            </wp14:sizeRelV>
          </wp:anchor>
        </w:drawing>
      </w:r>
    </w:p>
    <w:p w14:paraId="0763654F" w14:textId="451D3FCC" w:rsidR="00913DAC" w:rsidRDefault="00913DAC" w:rsidP="008A11D9">
      <w:pPr>
        <w:rPr>
          <w:rFonts w:ascii="PT Serif" w:hAnsi="PT Serif"/>
          <w:sz w:val="18"/>
          <w:szCs w:val="18"/>
        </w:rPr>
      </w:pPr>
    </w:p>
    <w:p w14:paraId="0C471612" w14:textId="77777777" w:rsidR="00913DAC" w:rsidRDefault="00913DAC" w:rsidP="008A11D9">
      <w:pPr>
        <w:rPr>
          <w:rFonts w:ascii="PT Serif" w:hAnsi="PT Serif"/>
          <w:sz w:val="18"/>
          <w:szCs w:val="18"/>
        </w:rPr>
      </w:pPr>
    </w:p>
    <w:p w14:paraId="1EC5A203" w14:textId="77777777" w:rsidR="00457FEE" w:rsidRDefault="00913DAC" w:rsidP="008A11D9">
      <w:pPr>
        <w:rPr>
          <w:rFonts w:ascii="PT Serif" w:hAnsi="PT Serif"/>
          <w:color w:val="1468A2"/>
          <w:sz w:val="18"/>
          <w:szCs w:val="18"/>
        </w:rPr>
      </w:pPr>
      <w:r w:rsidRPr="00211FF7">
        <w:rPr>
          <w:rFonts w:ascii="PT Serif" w:hAnsi="PT Serif"/>
          <w:color w:val="1468A2"/>
          <w:sz w:val="18"/>
          <w:szCs w:val="18"/>
        </w:rPr>
        <w:t xml:space="preserve">  </w:t>
      </w:r>
    </w:p>
    <w:p w14:paraId="72F56C23" w14:textId="7748C3CA" w:rsidR="00030AA2" w:rsidRPr="00E647DA" w:rsidRDefault="0003014C" w:rsidP="008A11D9">
      <w:pPr>
        <w:rPr>
          <w:rFonts w:ascii="PT Serif" w:hAnsi="PT Serif"/>
          <w:color w:val="1468A2"/>
          <w:sz w:val="22"/>
          <w:szCs w:val="22"/>
        </w:rPr>
      </w:pPr>
      <w:r w:rsidRPr="00E647DA">
        <w:rPr>
          <w:rFonts w:ascii="PT Serif" w:hAnsi="PT Serif"/>
          <w:color w:val="1468A2"/>
          <w:sz w:val="22"/>
          <w:szCs w:val="22"/>
        </w:rPr>
        <w:t xml:space="preserve">   </w:t>
      </w:r>
    </w:p>
    <w:p w14:paraId="7CDAAA56" w14:textId="1D4AF938" w:rsidR="008A11D9" w:rsidRPr="00F11B95" w:rsidRDefault="00B5733A" w:rsidP="008A11D9">
      <w:pPr>
        <w:rPr>
          <w:rFonts w:ascii="PT Serif" w:hAnsi="PT Serif" w:cs="Arial Hebrew Scholar"/>
          <w:color w:val="262626" w:themeColor="text1" w:themeTint="D9"/>
          <w:sz w:val="16"/>
          <w:szCs w:val="16"/>
        </w:rPr>
      </w:pPr>
      <w:r>
        <w:rPr>
          <w:rFonts w:ascii="PT Serif" w:hAnsi="PT Serif" w:cs="Arial Hebrew Scholar"/>
          <w:color w:val="262626" w:themeColor="text1" w:themeTint="D9"/>
          <w:sz w:val="18"/>
          <w:szCs w:val="18"/>
        </w:rPr>
        <w:t xml:space="preserve">   </w:t>
      </w:r>
      <w:r w:rsidR="0072756A" w:rsidRPr="00F11B95">
        <w:rPr>
          <w:rFonts w:ascii="PT Serif" w:hAnsi="PT Serif" w:cs="Arial Hebrew Scholar"/>
          <w:color w:val="262626" w:themeColor="text1" w:themeTint="D9"/>
          <w:sz w:val="18"/>
          <w:szCs w:val="18"/>
        </w:rPr>
        <w:t xml:space="preserve">Pastor </w:t>
      </w:r>
      <w:r w:rsidR="00A024A3">
        <w:rPr>
          <w:rFonts w:ascii="PT Serif" w:hAnsi="PT Serif" w:cs="Arial Hebrew Scholar"/>
          <w:color w:val="262626" w:themeColor="text1" w:themeTint="D9"/>
          <w:sz w:val="18"/>
          <w:szCs w:val="18"/>
        </w:rPr>
        <w:t xml:space="preserve">PJ </w:t>
      </w:r>
      <w:proofErr w:type="gramStart"/>
      <w:r w:rsidR="00A024A3">
        <w:rPr>
          <w:rFonts w:ascii="PT Serif" w:hAnsi="PT Serif" w:cs="Arial Hebrew Scholar"/>
          <w:color w:val="262626" w:themeColor="text1" w:themeTint="D9"/>
          <w:sz w:val="18"/>
          <w:szCs w:val="18"/>
        </w:rPr>
        <w:t>Berner</w:t>
      </w:r>
      <w:r w:rsidR="000305BF">
        <w:rPr>
          <w:rFonts w:ascii="PT Serif" w:hAnsi="PT Serif" w:cs="Arial Hebrew Scholar"/>
          <w:color w:val="262626" w:themeColor="text1" w:themeTint="D9"/>
          <w:sz w:val="18"/>
          <w:szCs w:val="18"/>
        </w:rPr>
        <w:t xml:space="preserve"> </w:t>
      </w:r>
      <w:r w:rsidR="008A11D9" w:rsidRPr="00F11B95">
        <w:rPr>
          <w:rFonts w:ascii="PT Serif" w:hAnsi="PT Serif" w:cs="Arial Hebrew Scholar"/>
          <w:color w:val="262626" w:themeColor="text1" w:themeTint="D9"/>
          <w:sz w:val="18"/>
          <w:szCs w:val="18"/>
        </w:rPr>
        <w:t xml:space="preserve"> </w:t>
      </w:r>
      <w:r w:rsidR="008A11D9" w:rsidRPr="00F11B95">
        <w:rPr>
          <w:rFonts w:ascii="PT Serif" w:hAnsi="PT Serif" w:cs="Times New Roman"/>
          <w:color w:val="262626" w:themeColor="text1" w:themeTint="D9"/>
          <w:sz w:val="18"/>
          <w:szCs w:val="18"/>
        </w:rPr>
        <w:t>•</w:t>
      </w:r>
      <w:proofErr w:type="gramEnd"/>
      <w:r w:rsidR="008A11D9" w:rsidRPr="00F11B95">
        <w:rPr>
          <w:rFonts w:ascii="PT Serif" w:hAnsi="PT Serif" w:cs="Arial Hebrew Scholar"/>
          <w:color w:val="262626" w:themeColor="text1" w:themeTint="D9"/>
          <w:sz w:val="18"/>
          <w:szCs w:val="18"/>
        </w:rPr>
        <w:t xml:space="preserve"> </w:t>
      </w:r>
      <w:r w:rsidR="000305BF">
        <w:rPr>
          <w:rFonts w:ascii="PT Serif" w:hAnsi="PT Serif" w:cs="Arial Hebrew Scholar"/>
          <w:color w:val="262626" w:themeColor="text1" w:themeTint="D9"/>
          <w:sz w:val="18"/>
          <w:szCs w:val="18"/>
        </w:rPr>
        <w:t xml:space="preserve"> </w:t>
      </w:r>
      <w:r w:rsidR="000C67B4">
        <w:rPr>
          <w:rFonts w:ascii="PT Serif" w:hAnsi="PT Serif" w:cs="Arial Hebrew Scholar"/>
          <w:color w:val="262626" w:themeColor="text1" w:themeTint="D9"/>
          <w:sz w:val="18"/>
          <w:szCs w:val="18"/>
        </w:rPr>
        <w:t>August 2</w:t>
      </w:r>
      <w:r w:rsidR="00726449">
        <w:rPr>
          <w:rFonts w:ascii="PT Serif" w:hAnsi="PT Serif" w:cs="Arial Hebrew Scholar"/>
          <w:color w:val="262626" w:themeColor="text1" w:themeTint="D9"/>
          <w:sz w:val="18"/>
          <w:szCs w:val="18"/>
        </w:rPr>
        <w:t>,</w:t>
      </w:r>
      <w:r w:rsidR="00F73C0D">
        <w:rPr>
          <w:rFonts w:ascii="PT Serif" w:hAnsi="PT Serif" w:cs="Arial Hebrew Scholar"/>
          <w:color w:val="262626" w:themeColor="text1" w:themeTint="D9"/>
          <w:sz w:val="18"/>
          <w:szCs w:val="18"/>
        </w:rPr>
        <w:t xml:space="preserve"> 2026</w:t>
      </w:r>
    </w:p>
    <w:p w14:paraId="3D39B12C" w14:textId="77777777" w:rsidR="008A11D9" w:rsidRPr="00E647DA" w:rsidRDefault="008A11D9" w:rsidP="002661B7">
      <w:pPr>
        <w:jc w:val="center"/>
        <w:rPr>
          <w:rFonts w:ascii="PT Serif" w:hAnsi="PT Serif"/>
          <w:sz w:val="16"/>
          <w:szCs w:val="16"/>
        </w:rPr>
      </w:pPr>
    </w:p>
    <w:p w14:paraId="6E52C131" w14:textId="77777777" w:rsidR="008A11D9" w:rsidRPr="00CC4A13" w:rsidRDefault="008A11D9" w:rsidP="002661B7">
      <w:pPr>
        <w:jc w:val="center"/>
        <w:rPr>
          <w:rFonts w:ascii="PT Serif" w:hAnsi="PT Serif"/>
          <w:sz w:val="10"/>
          <w:szCs w:val="10"/>
        </w:rPr>
      </w:pPr>
    </w:p>
    <w:p w14:paraId="72DAD01E" w14:textId="070A9EDD" w:rsidR="00A55A9D" w:rsidRPr="00300A14" w:rsidRDefault="00026812" w:rsidP="00010491">
      <w:pPr>
        <w:jc w:val="center"/>
        <w:rPr>
          <w:rFonts w:ascii="PT Serif" w:hAnsi="PT Serif"/>
          <w:sz w:val="36"/>
          <w:szCs w:val="36"/>
        </w:rPr>
      </w:pPr>
      <w:r>
        <w:rPr>
          <w:rFonts w:ascii="PT Serif" w:hAnsi="PT Serif"/>
          <w:color w:val="000000" w:themeColor="text1"/>
          <w:sz w:val="21"/>
          <w:szCs w:val="21"/>
        </w:rPr>
        <w:t xml:space="preserve">Psalm </w:t>
      </w:r>
      <w:r w:rsidR="00625FE9" w:rsidRPr="00625FE9">
        <w:rPr>
          <w:rFonts w:ascii="PT Serif" w:hAnsi="PT Serif"/>
          <w:color w:val="000000" w:themeColor="text1"/>
          <w:sz w:val="21"/>
          <w:szCs w:val="21"/>
        </w:rPr>
        <w:t>119:</w:t>
      </w:r>
      <w:r w:rsidR="00155448">
        <w:rPr>
          <w:rFonts w:ascii="PT Serif" w:hAnsi="PT Serif"/>
          <w:color w:val="000000" w:themeColor="text1"/>
          <w:sz w:val="21"/>
          <w:szCs w:val="21"/>
        </w:rPr>
        <w:t xml:space="preserve">169-176 </w:t>
      </w:r>
      <w:r w:rsidR="00226D8B">
        <w:rPr>
          <w:rFonts w:ascii="PT Serif" w:hAnsi="PT Serif"/>
          <w:color w:val="000000" w:themeColor="text1"/>
          <w:sz w:val="21"/>
          <w:szCs w:val="21"/>
        </w:rPr>
        <w:t xml:space="preserve"> </w:t>
      </w:r>
      <w:r w:rsidR="0097232D">
        <w:rPr>
          <w:rFonts w:ascii="PT Serif" w:hAnsi="PT Serif"/>
          <w:color w:val="000000" w:themeColor="text1"/>
          <w:sz w:val="21"/>
          <w:szCs w:val="21"/>
        </w:rPr>
        <w:t xml:space="preserve"> | </w:t>
      </w:r>
      <w:r w:rsidR="00226D8B">
        <w:rPr>
          <w:rFonts w:ascii="PT Serif" w:hAnsi="PT Serif"/>
          <w:color w:val="000000" w:themeColor="text1"/>
          <w:sz w:val="21"/>
          <w:szCs w:val="21"/>
        </w:rPr>
        <w:t xml:space="preserve"> </w:t>
      </w:r>
      <w:r w:rsidR="00155448">
        <w:rPr>
          <w:rFonts w:ascii="PT Serif" w:hAnsi="PT Serif"/>
          <w:color w:val="000000" w:themeColor="text1"/>
          <w:sz w:val="21"/>
          <w:szCs w:val="21"/>
        </w:rPr>
        <w:t xml:space="preserve"> </w:t>
      </w:r>
      <w:r w:rsidR="00155448" w:rsidRPr="00155448">
        <w:rPr>
          <w:rFonts w:ascii="PT Serif" w:hAnsi="PT Serif"/>
          <w:color w:val="000000" w:themeColor="text1"/>
          <w:sz w:val="21"/>
          <w:szCs w:val="21"/>
        </w:rPr>
        <w:t>Can YOU Trust God?</w:t>
      </w:r>
    </w:p>
    <w:p w14:paraId="4F6F1565" w14:textId="2725266C" w:rsidR="00A024A3" w:rsidRDefault="00A024A3">
      <w:pPr>
        <w:rPr>
          <w:rFonts w:ascii="PT Serif" w:hAnsi="PT Serif"/>
          <w:sz w:val="36"/>
          <w:szCs w:val="36"/>
        </w:rPr>
      </w:pPr>
      <w:r>
        <w:rPr>
          <w:rFonts w:ascii="PT Serif" w:hAnsi="PT Serif"/>
          <w:sz w:val="36"/>
          <w:szCs w:val="36"/>
        </w:rPr>
        <w:br w:type="page"/>
      </w:r>
    </w:p>
    <w:p w14:paraId="11B56DD6" w14:textId="71501602" w:rsidR="009F5962" w:rsidRPr="009F5962" w:rsidRDefault="009F5962" w:rsidP="00A55A9D">
      <w:pPr>
        <w:rPr>
          <w:rFonts w:ascii="PT Serif" w:hAnsi="PT Serif"/>
          <w:b/>
          <w:bCs/>
          <w:color w:val="000000" w:themeColor="text1"/>
          <w:sz w:val="28"/>
          <w:szCs w:val="28"/>
        </w:rPr>
      </w:pPr>
      <w:r>
        <w:rPr>
          <w:rFonts w:ascii="PT Serif" w:hAnsi="PT Serif"/>
          <w:b/>
          <w:bCs/>
          <w:color w:val="000000" w:themeColor="text1"/>
          <w:sz w:val="28"/>
          <w:szCs w:val="28"/>
        </w:rPr>
        <w:lastRenderedPageBreak/>
        <w:t>Scripture Memory</w:t>
      </w:r>
    </w:p>
    <w:p w14:paraId="0311B008" w14:textId="780C35B4" w:rsidR="009F5962" w:rsidRPr="008B2EC7" w:rsidRDefault="003E588D" w:rsidP="008B2EC7">
      <w:pPr>
        <w:autoSpaceDE w:val="0"/>
        <w:autoSpaceDN w:val="0"/>
        <w:adjustRightInd w:val="0"/>
        <w:rPr>
          <w:rFonts w:ascii="AppleSystemUIFont" w:hAnsi="AppleSystemUIFont" w:cs="AppleSystemUIFont"/>
          <w:kern w:val="0"/>
          <w:sz w:val="26"/>
          <w:szCs w:val="26"/>
        </w:rPr>
      </w:pPr>
      <w:r>
        <w:rPr>
          <w:rFonts w:ascii="PT Serif" w:hAnsi="PT Serif"/>
          <w:i/>
          <w:iCs/>
          <w:sz w:val="21"/>
          <w:szCs w:val="21"/>
        </w:rPr>
        <w:t>“</w:t>
      </w:r>
      <w:r w:rsidR="007B5B44" w:rsidRPr="007B5B44">
        <w:rPr>
          <w:rFonts w:ascii="PT Serif" w:hAnsi="PT Serif"/>
          <w:i/>
          <w:iCs/>
          <w:sz w:val="21"/>
          <w:szCs w:val="21"/>
        </w:rPr>
        <w:t>For the word of the cross is</w:t>
      </w:r>
      <w:r w:rsidR="007B5B44">
        <w:rPr>
          <w:rFonts w:ascii="PT Serif" w:hAnsi="PT Serif"/>
          <w:i/>
          <w:iCs/>
          <w:sz w:val="21"/>
          <w:szCs w:val="21"/>
        </w:rPr>
        <w:t xml:space="preserve"> </w:t>
      </w:r>
      <w:r w:rsidR="007B5B44" w:rsidRPr="007B5B44">
        <w:rPr>
          <w:rFonts w:ascii="PT Serif" w:hAnsi="PT Serif"/>
          <w:i/>
          <w:iCs/>
          <w:sz w:val="21"/>
          <w:szCs w:val="21"/>
        </w:rPr>
        <w:t xml:space="preserve">folly to those who are perishing, but to us who are being saved it is the power </w:t>
      </w:r>
      <w:r w:rsidR="007B5B44">
        <w:rPr>
          <w:rFonts w:ascii="PT Serif" w:hAnsi="PT Serif"/>
          <w:i/>
          <w:iCs/>
          <w:sz w:val="21"/>
          <w:szCs w:val="21"/>
        </w:rPr>
        <w:br/>
      </w:r>
      <w:r w:rsidR="007B5B44" w:rsidRPr="007B5B44">
        <w:rPr>
          <w:rFonts w:ascii="PT Serif" w:hAnsi="PT Serif"/>
          <w:i/>
          <w:iCs/>
          <w:sz w:val="21"/>
          <w:szCs w:val="21"/>
        </w:rPr>
        <w:t>of God</w:t>
      </w:r>
      <w:r w:rsidR="001D017A" w:rsidRPr="001D017A">
        <w:rPr>
          <w:rFonts w:ascii="PT Serif" w:hAnsi="PT Serif"/>
          <w:i/>
          <w:iCs/>
          <w:sz w:val="21"/>
          <w:szCs w:val="21"/>
        </w:rPr>
        <w:t>.</w:t>
      </w:r>
      <w:r>
        <w:rPr>
          <w:rFonts w:ascii="PT Serif" w:hAnsi="PT Serif"/>
          <w:i/>
          <w:iCs/>
          <w:sz w:val="21"/>
          <w:szCs w:val="21"/>
        </w:rPr>
        <w:t>”</w:t>
      </w:r>
      <w:r w:rsidR="00894B0C">
        <w:rPr>
          <w:rFonts w:ascii="PT Serif" w:hAnsi="PT Serif"/>
          <w:sz w:val="21"/>
          <w:szCs w:val="21"/>
        </w:rPr>
        <w:t xml:space="preserve">  </w:t>
      </w:r>
      <w:r w:rsidR="009F5962">
        <w:rPr>
          <w:rFonts w:ascii="PT Serif" w:hAnsi="PT Serif"/>
          <w:sz w:val="21"/>
          <w:szCs w:val="21"/>
        </w:rPr>
        <w:t>–</w:t>
      </w:r>
      <w:r w:rsidR="0054525B" w:rsidRPr="0054525B">
        <w:t xml:space="preserve"> </w:t>
      </w:r>
      <w:r w:rsidR="008B2EC7" w:rsidRPr="008B2EC7">
        <w:rPr>
          <w:rFonts w:ascii="PT Serif" w:hAnsi="PT Serif"/>
          <w:sz w:val="21"/>
          <w:szCs w:val="21"/>
        </w:rPr>
        <w:t>1 Corinthians 1:18</w:t>
      </w:r>
    </w:p>
    <w:p w14:paraId="7B61D721" w14:textId="77777777" w:rsidR="00E2648B" w:rsidRDefault="00E2648B" w:rsidP="00A55A9D">
      <w:pPr>
        <w:rPr>
          <w:rFonts w:ascii="PT Serif" w:hAnsi="PT Serif"/>
          <w:b/>
          <w:bCs/>
          <w:color w:val="000000" w:themeColor="text1"/>
          <w:sz w:val="28"/>
          <w:szCs w:val="28"/>
        </w:rPr>
      </w:pPr>
    </w:p>
    <w:p w14:paraId="0056BC3A" w14:textId="41E98660" w:rsidR="00745A26" w:rsidRPr="00DB598E" w:rsidRDefault="009F5962" w:rsidP="00E51E98">
      <w:pPr>
        <w:rPr>
          <w:rFonts w:ascii="PT Serif" w:hAnsi="PT Serif"/>
          <w:color w:val="000000" w:themeColor="text1"/>
          <w:sz w:val="21"/>
          <w:szCs w:val="21"/>
        </w:rPr>
      </w:pPr>
      <w:r>
        <w:rPr>
          <w:rFonts w:ascii="PT Serif" w:hAnsi="PT Serif"/>
          <w:b/>
          <w:bCs/>
          <w:color w:val="000000" w:themeColor="text1"/>
          <w:sz w:val="28"/>
          <w:szCs w:val="28"/>
        </w:rPr>
        <w:t>Application</w:t>
      </w:r>
      <w:r w:rsidR="00D95256" w:rsidRPr="00EB2B14">
        <w:rPr>
          <w:rFonts w:ascii="PT Serif" w:hAnsi="PT Serif"/>
          <w:b/>
          <w:bCs/>
          <w:color w:val="000000" w:themeColor="text1"/>
          <w:sz w:val="28"/>
          <w:szCs w:val="28"/>
        </w:rPr>
        <w:t xml:space="preserve"> Questions</w:t>
      </w:r>
      <w:r w:rsidR="00945167" w:rsidRPr="00FF2472">
        <w:rPr>
          <w:rFonts w:ascii="PT Serif" w:hAnsi="PT Serif"/>
          <w:sz w:val="28"/>
          <w:szCs w:val="28"/>
        </w:rPr>
        <w:br/>
      </w:r>
      <w:r w:rsidR="001F29CB" w:rsidRPr="00EB2B14">
        <w:rPr>
          <w:rFonts w:ascii="PT Serif" w:hAnsi="PT Serif"/>
          <w:i/>
          <w:iCs/>
          <w:sz w:val="21"/>
          <w:szCs w:val="21"/>
        </w:rPr>
        <w:t xml:space="preserve">Community Groups meet throughout the week and play a crucial role in our response to the preaching of the word. These groups gather to discuss the following questions as we seek to apply the sermon in </w:t>
      </w:r>
      <w:r w:rsidR="001F29CB" w:rsidRPr="00DB598E">
        <w:rPr>
          <w:rFonts w:ascii="PT Serif" w:hAnsi="PT Serif"/>
          <w:i/>
          <w:iCs/>
          <w:sz w:val="21"/>
          <w:szCs w:val="21"/>
        </w:rPr>
        <w:t xml:space="preserve">community with one another. Please visit compassntx.org to join a </w:t>
      </w:r>
      <w:r w:rsidR="00854F10" w:rsidRPr="00DB598E">
        <w:rPr>
          <w:rFonts w:ascii="PT Serif" w:hAnsi="PT Serif"/>
          <w:i/>
          <w:iCs/>
          <w:sz w:val="21"/>
          <w:szCs w:val="21"/>
        </w:rPr>
        <w:t xml:space="preserve">small </w:t>
      </w:r>
      <w:r w:rsidR="001F29CB" w:rsidRPr="00DB598E">
        <w:rPr>
          <w:rFonts w:ascii="PT Serif" w:hAnsi="PT Serif"/>
          <w:i/>
          <w:iCs/>
          <w:sz w:val="21"/>
          <w:szCs w:val="21"/>
        </w:rPr>
        <w:t>group near you.</w:t>
      </w:r>
    </w:p>
    <w:p w14:paraId="11EECD67" w14:textId="3253E6CA" w:rsidR="00A17E97" w:rsidRDefault="00A17E97" w:rsidP="00265CB6">
      <w:pPr>
        <w:rPr>
          <w:rFonts w:ascii="PT Serif" w:hAnsi="PT Serif"/>
          <w:color w:val="000000" w:themeColor="text1"/>
          <w:sz w:val="21"/>
          <w:szCs w:val="21"/>
        </w:rPr>
      </w:pPr>
    </w:p>
    <w:p w14:paraId="75C463D8" w14:textId="77777777" w:rsidR="00D12F27" w:rsidRPr="00D12F27" w:rsidRDefault="00D8253F" w:rsidP="00D12F27">
      <w:pPr>
        <w:rPr>
          <w:rFonts w:ascii="PT Serif" w:hAnsi="PT Serif"/>
          <w:color w:val="000000" w:themeColor="text1"/>
          <w:sz w:val="21"/>
          <w:szCs w:val="21"/>
        </w:rPr>
      </w:pPr>
      <w:r w:rsidRPr="00D8253F">
        <w:rPr>
          <w:rFonts w:ascii="PT Serif" w:hAnsi="PT Serif"/>
          <w:color w:val="000000" w:themeColor="text1"/>
          <w:sz w:val="21"/>
          <w:szCs w:val="21"/>
        </w:rPr>
        <w:t>1.</w:t>
      </w:r>
      <w:r>
        <w:rPr>
          <w:rFonts w:ascii="PT Serif" w:hAnsi="PT Serif"/>
          <w:color w:val="000000" w:themeColor="text1"/>
          <w:sz w:val="21"/>
          <w:szCs w:val="21"/>
        </w:rPr>
        <w:t xml:space="preserve"> </w:t>
      </w:r>
      <w:r w:rsidR="00D12F27" w:rsidRPr="00D12F27">
        <w:rPr>
          <w:rFonts w:ascii="PT Serif" w:hAnsi="PT Serif"/>
          <w:color w:val="000000" w:themeColor="text1"/>
          <w:sz w:val="21"/>
          <w:szCs w:val="21"/>
        </w:rPr>
        <w:t xml:space="preserve">Read </w:t>
      </w:r>
      <w:r w:rsidR="00D12F27" w:rsidRPr="00155448">
        <w:rPr>
          <w:rFonts w:ascii="PT Serif" w:hAnsi="PT Serif"/>
          <w:b/>
          <w:bCs/>
          <w:color w:val="000000" w:themeColor="text1"/>
          <w:sz w:val="21"/>
          <w:szCs w:val="21"/>
        </w:rPr>
        <w:t>Psalm 119:169-170</w:t>
      </w:r>
      <w:r w:rsidR="00D12F27" w:rsidRPr="00D12F27">
        <w:rPr>
          <w:rFonts w:ascii="PT Serif" w:hAnsi="PT Serif"/>
          <w:color w:val="000000" w:themeColor="text1"/>
          <w:sz w:val="21"/>
          <w:szCs w:val="21"/>
        </w:rPr>
        <w:t>. The psalmist brought his cry straight to the Lord, confident that God alone could help. When have you experienced God providing for a need in a way that no one else could? How has that experience specifically strengthened your trust in Him during difficult times since then?</w:t>
      </w:r>
    </w:p>
    <w:p w14:paraId="55C940DC" w14:textId="77777777" w:rsidR="00D12F27" w:rsidRDefault="00D12F27" w:rsidP="00D12F27">
      <w:pPr>
        <w:rPr>
          <w:rFonts w:ascii="PT Serif" w:hAnsi="PT Serif"/>
          <w:color w:val="000000" w:themeColor="text1"/>
          <w:sz w:val="21"/>
          <w:szCs w:val="21"/>
        </w:rPr>
      </w:pPr>
    </w:p>
    <w:p w14:paraId="0EC43039" w14:textId="77777777" w:rsidR="00155448" w:rsidRDefault="00155448" w:rsidP="00D12F27">
      <w:pPr>
        <w:rPr>
          <w:rFonts w:ascii="PT Serif" w:hAnsi="PT Serif"/>
          <w:color w:val="000000" w:themeColor="text1"/>
          <w:sz w:val="21"/>
          <w:szCs w:val="21"/>
        </w:rPr>
      </w:pPr>
    </w:p>
    <w:p w14:paraId="25108540" w14:textId="77777777" w:rsidR="00155448" w:rsidRDefault="00155448" w:rsidP="00D12F27">
      <w:pPr>
        <w:rPr>
          <w:rFonts w:ascii="PT Serif" w:hAnsi="PT Serif"/>
          <w:color w:val="000000" w:themeColor="text1"/>
          <w:sz w:val="21"/>
          <w:szCs w:val="21"/>
        </w:rPr>
      </w:pPr>
    </w:p>
    <w:p w14:paraId="56F50434" w14:textId="77777777" w:rsidR="00155448" w:rsidRDefault="00155448" w:rsidP="00D12F27">
      <w:pPr>
        <w:rPr>
          <w:rFonts w:ascii="PT Serif" w:hAnsi="PT Serif"/>
          <w:color w:val="000000" w:themeColor="text1"/>
          <w:sz w:val="21"/>
          <w:szCs w:val="21"/>
        </w:rPr>
      </w:pPr>
    </w:p>
    <w:p w14:paraId="0A373A67" w14:textId="0C8CE343" w:rsidR="00D12F27" w:rsidRPr="00D12F27" w:rsidRDefault="00155448" w:rsidP="00D12F27">
      <w:pPr>
        <w:rPr>
          <w:rFonts w:ascii="PT Serif" w:hAnsi="PT Serif"/>
          <w:color w:val="000000" w:themeColor="text1"/>
          <w:sz w:val="21"/>
          <w:szCs w:val="21"/>
        </w:rPr>
      </w:pPr>
      <w:r>
        <w:rPr>
          <w:rFonts w:ascii="PT Serif" w:hAnsi="PT Serif"/>
          <w:color w:val="000000" w:themeColor="text1"/>
          <w:sz w:val="21"/>
          <w:szCs w:val="21"/>
        </w:rPr>
        <w:t xml:space="preserve">2. </w:t>
      </w:r>
      <w:r w:rsidR="00D12F27" w:rsidRPr="00D12F27">
        <w:rPr>
          <w:rFonts w:ascii="PT Serif" w:hAnsi="PT Serif"/>
          <w:color w:val="000000" w:themeColor="text1"/>
          <w:sz w:val="21"/>
          <w:szCs w:val="21"/>
        </w:rPr>
        <w:t xml:space="preserve">Read </w:t>
      </w:r>
      <w:r w:rsidR="00D12F27" w:rsidRPr="00155448">
        <w:rPr>
          <w:rFonts w:ascii="PT Serif" w:hAnsi="PT Serif"/>
          <w:b/>
          <w:bCs/>
          <w:color w:val="000000" w:themeColor="text1"/>
          <w:sz w:val="21"/>
          <w:szCs w:val="21"/>
        </w:rPr>
        <w:t>2 Peter 1:19-21</w:t>
      </w:r>
      <w:r w:rsidR="00D12F27" w:rsidRPr="00D12F27">
        <w:rPr>
          <w:rFonts w:ascii="PT Serif" w:hAnsi="PT Serif"/>
          <w:color w:val="000000" w:themeColor="text1"/>
          <w:sz w:val="21"/>
          <w:szCs w:val="21"/>
        </w:rPr>
        <w:t xml:space="preserve"> and </w:t>
      </w:r>
      <w:r w:rsidR="00D12F27" w:rsidRPr="00155448">
        <w:rPr>
          <w:rFonts w:ascii="PT Serif" w:hAnsi="PT Serif"/>
          <w:b/>
          <w:bCs/>
          <w:color w:val="000000" w:themeColor="text1"/>
          <w:sz w:val="21"/>
          <w:szCs w:val="21"/>
        </w:rPr>
        <w:t>1 Corinthians 2:9-16</w:t>
      </w:r>
      <w:r w:rsidR="00D12F27" w:rsidRPr="00D12F27">
        <w:rPr>
          <w:rFonts w:ascii="PT Serif" w:hAnsi="PT Serif"/>
          <w:color w:val="000000" w:themeColor="text1"/>
          <w:sz w:val="21"/>
          <w:szCs w:val="21"/>
        </w:rPr>
        <w:t>. God didn't just give us His Word; He gave us His Spirit to help us understand it. Describe a time the Holy Spirit made a passage of Scripture come alive to you or made it click for you in a way it hadn't before. How did that encourage your confidence in the Lord?</w:t>
      </w:r>
    </w:p>
    <w:p w14:paraId="771B1761" w14:textId="77777777" w:rsidR="00D12F27" w:rsidRDefault="00D12F27" w:rsidP="00D12F27">
      <w:pPr>
        <w:rPr>
          <w:rFonts w:ascii="PT Serif" w:hAnsi="PT Serif"/>
          <w:color w:val="000000" w:themeColor="text1"/>
          <w:sz w:val="21"/>
          <w:szCs w:val="21"/>
        </w:rPr>
      </w:pPr>
    </w:p>
    <w:p w14:paraId="2B260F25" w14:textId="77777777" w:rsidR="00155448" w:rsidRDefault="00155448" w:rsidP="00D12F27">
      <w:pPr>
        <w:rPr>
          <w:rFonts w:ascii="PT Serif" w:hAnsi="PT Serif"/>
          <w:color w:val="000000" w:themeColor="text1"/>
          <w:sz w:val="21"/>
          <w:szCs w:val="21"/>
        </w:rPr>
      </w:pPr>
    </w:p>
    <w:p w14:paraId="4DE780DF" w14:textId="77777777" w:rsidR="00155448" w:rsidRDefault="00155448" w:rsidP="00D12F27">
      <w:pPr>
        <w:rPr>
          <w:rFonts w:ascii="PT Serif" w:hAnsi="PT Serif"/>
          <w:color w:val="000000" w:themeColor="text1"/>
          <w:sz w:val="21"/>
          <w:szCs w:val="21"/>
        </w:rPr>
      </w:pPr>
    </w:p>
    <w:p w14:paraId="56DE7225" w14:textId="77777777" w:rsidR="00155448" w:rsidRDefault="00155448" w:rsidP="00D12F27">
      <w:pPr>
        <w:rPr>
          <w:rFonts w:ascii="PT Serif" w:hAnsi="PT Serif"/>
          <w:color w:val="000000" w:themeColor="text1"/>
          <w:sz w:val="21"/>
          <w:szCs w:val="21"/>
        </w:rPr>
      </w:pPr>
    </w:p>
    <w:p w14:paraId="03C8284F" w14:textId="428369CA" w:rsidR="00D12F27" w:rsidRPr="00D12F27" w:rsidRDefault="00155448" w:rsidP="00D12F27">
      <w:pPr>
        <w:rPr>
          <w:rFonts w:ascii="PT Serif" w:hAnsi="PT Serif"/>
          <w:color w:val="000000" w:themeColor="text1"/>
          <w:sz w:val="21"/>
          <w:szCs w:val="21"/>
        </w:rPr>
      </w:pPr>
      <w:r>
        <w:rPr>
          <w:rFonts w:ascii="PT Serif" w:hAnsi="PT Serif"/>
          <w:color w:val="000000" w:themeColor="text1"/>
          <w:sz w:val="21"/>
          <w:szCs w:val="21"/>
        </w:rPr>
        <w:t xml:space="preserve">3. </w:t>
      </w:r>
      <w:r w:rsidR="00D12F27" w:rsidRPr="00D12F27">
        <w:rPr>
          <w:rFonts w:ascii="PT Serif" w:hAnsi="PT Serif"/>
          <w:color w:val="000000" w:themeColor="text1"/>
          <w:sz w:val="21"/>
          <w:szCs w:val="21"/>
        </w:rPr>
        <w:t xml:space="preserve">Read </w:t>
      </w:r>
      <w:r w:rsidR="00D12F27" w:rsidRPr="00155448">
        <w:rPr>
          <w:rFonts w:ascii="PT Serif" w:hAnsi="PT Serif"/>
          <w:b/>
          <w:bCs/>
          <w:color w:val="000000" w:themeColor="text1"/>
          <w:sz w:val="21"/>
          <w:szCs w:val="21"/>
        </w:rPr>
        <w:t>Psalm 119:173-174</w:t>
      </w:r>
      <w:r w:rsidR="00D12F27" w:rsidRPr="00D12F27">
        <w:rPr>
          <w:rFonts w:ascii="PT Serif" w:hAnsi="PT Serif"/>
          <w:color w:val="000000" w:themeColor="text1"/>
          <w:sz w:val="21"/>
          <w:szCs w:val="21"/>
        </w:rPr>
        <w:t xml:space="preserve">, </w:t>
      </w:r>
      <w:r w:rsidR="00D12F27" w:rsidRPr="00155448">
        <w:rPr>
          <w:rFonts w:ascii="PT Serif" w:hAnsi="PT Serif"/>
          <w:b/>
          <w:bCs/>
          <w:color w:val="000000" w:themeColor="text1"/>
          <w:sz w:val="21"/>
          <w:szCs w:val="21"/>
        </w:rPr>
        <w:t>Deuteronomy 10:14</w:t>
      </w:r>
      <w:r w:rsidR="00200728">
        <w:rPr>
          <w:rFonts w:ascii="PT Serif" w:hAnsi="PT Serif"/>
          <w:b/>
          <w:bCs/>
          <w:color w:val="000000" w:themeColor="text1"/>
          <w:sz w:val="21"/>
          <w:szCs w:val="21"/>
        </w:rPr>
        <w:t>,</w:t>
      </w:r>
      <w:r w:rsidR="00D12F27" w:rsidRPr="00D12F27">
        <w:rPr>
          <w:rFonts w:ascii="PT Serif" w:hAnsi="PT Serif"/>
          <w:color w:val="000000" w:themeColor="text1"/>
          <w:sz w:val="21"/>
          <w:szCs w:val="21"/>
        </w:rPr>
        <w:t xml:space="preserve"> and </w:t>
      </w:r>
      <w:r w:rsidR="00D12F27" w:rsidRPr="00155448">
        <w:rPr>
          <w:rFonts w:ascii="PT Serif" w:hAnsi="PT Serif"/>
          <w:b/>
          <w:bCs/>
          <w:color w:val="000000" w:themeColor="text1"/>
          <w:sz w:val="21"/>
          <w:szCs w:val="21"/>
        </w:rPr>
        <w:t>Psalm 24:1</w:t>
      </w:r>
      <w:r w:rsidR="00D12F27" w:rsidRPr="00D12F27">
        <w:rPr>
          <w:rFonts w:ascii="PT Serif" w:hAnsi="PT Serif"/>
          <w:color w:val="000000" w:themeColor="text1"/>
          <w:sz w:val="21"/>
          <w:szCs w:val="21"/>
        </w:rPr>
        <w:t>. Every resource in heaven and earth belongs to God. Hudson Taylor once said, "I could not think that God was poor." How does remembering God's unlimited resources change the way you bring your needs to Him in prayer? What does this do to your perspective on "unanswered" prayers?</w:t>
      </w:r>
    </w:p>
    <w:p w14:paraId="37053C9D" w14:textId="77777777" w:rsidR="00D12F27" w:rsidRDefault="00D12F27" w:rsidP="00D12F27">
      <w:pPr>
        <w:rPr>
          <w:rFonts w:ascii="PT Serif" w:hAnsi="PT Serif"/>
          <w:color w:val="000000" w:themeColor="text1"/>
          <w:sz w:val="21"/>
          <w:szCs w:val="21"/>
        </w:rPr>
      </w:pPr>
    </w:p>
    <w:p w14:paraId="2BFFA784" w14:textId="77777777" w:rsidR="00155448" w:rsidRDefault="00155448" w:rsidP="00D12F27">
      <w:pPr>
        <w:rPr>
          <w:rFonts w:ascii="PT Serif" w:hAnsi="PT Serif"/>
          <w:color w:val="000000" w:themeColor="text1"/>
          <w:sz w:val="21"/>
          <w:szCs w:val="21"/>
        </w:rPr>
      </w:pPr>
    </w:p>
    <w:p w14:paraId="6F5D1996" w14:textId="77777777" w:rsidR="00155448" w:rsidRDefault="00155448" w:rsidP="00D12F27">
      <w:pPr>
        <w:rPr>
          <w:rFonts w:ascii="PT Serif" w:hAnsi="PT Serif"/>
          <w:color w:val="000000" w:themeColor="text1"/>
          <w:sz w:val="21"/>
          <w:szCs w:val="21"/>
        </w:rPr>
      </w:pPr>
    </w:p>
    <w:p w14:paraId="2D19C5A6" w14:textId="77777777" w:rsidR="00155448" w:rsidRDefault="00155448" w:rsidP="00D12F27">
      <w:pPr>
        <w:rPr>
          <w:rFonts w:ascii="PT Serif" w:hAnsi="PT Serif"/>
          <w:color w:val="000000" w:themeColor="text1"/>
          <w:sz w:val="21"/>
          <w:szCs w:val="21"/>
        </w:rPr>
      </w:pPr>
    </w:p>
    <w:p w14:paraId="30BF1C97" w14:textId="65BF7020" w:rsidR="00D12F27" w:rsidRPr="00D12F27" w:rsidRDefault="00155448" w:rsidP="00D12F27">
      <w:pPr>
        <w:rPr>
          <w:rFonts w:ascii="PT Serif" w:hAnsi="PT Serif"/>
          <w:color w:val="000000" w:themeColor="text1"/>
          <w:sz w:val="21"/>
          <w:szCs w:val="21"/>
        </w:rPr>
      </w:pPr>
      <w:r>
        <w:rPr>
          <w:rFonts w:ascii="PT Serif" w:hAnsi="PT Serif"/>
          <w:color w:val="000000" w:themeColor="text1"/>
          <w:sz w:val="21"/>
          <w:szCs w:val="21"/>
        </w:rPr>
        <w:t xml:space="preserve">4. </w:t>
      </w:r>
      <w:r w:rsidR="00D12F27" w:rsidRPr="00D12F27">
        <w:rPr>
          <w:rFonts w:ascii="PT Serif" w:hAnsi="PT Serif"/>
          <w:color w:val="000000" w:themeColor="text1"/>
          <w:sz w:val="21"/>
          <w:szCs w:val="21"/>
        </w:rPr>
        <w:t xml:space="preserve">Read </w:t>
      </w:r>
      <w:r w:rsidR="00D12F27" w:rsidRPr="00155448">
        <w:rPr>
          <w:rFonts w:ascii="PT Serif" w:hAnsi="PT Serif"/>
          <w:b/>
          <w:bCs/>
          <w:color w:val="000000" w:themeColor="text1"/>
          <w:sz w:val="21"/>
          <w:szCs w:val="21"/>
        </w:rPr>
        <w:t>Psalm 119:175-176</w:t>
      </w:r>
      <w:r w:rsidR="00D12F27" w:rsidRPr="00D12F27">
        <w:rPr>
          <w:rFonts w:ascii="PT Serif" w:hAnsi="PT Serif"/>
          <w:color w:val="000000" w:themeColor="text1"/>
          <w:sz w:val="21"/>
          <w:szCs w:val="21"/>
        </w:rPr>
        <w:t>. The picture here is of a shepherd who comes looking for his sheep, not a sheep that finds its own way home. How have you experienced God seeking you and bringing you back when you have gone astray?</w:t>
      </w:r>
    </w:p>
    <w:p w14:paraId="2F69DD71" w14:textId="77777777" w:rsidR="00D12F27" w:rsidRDefault="00D12F27" w:rsidP="00D12F27">
      <w:pPr>
        <w:rPr>
          <w:rFonts w:ascii="PT Serif" w:hAnsi="PT Serif"/>
          <w:color w:val="000000" w:themeColor="text1"/>
          <w:sz w:val="21"/>
          <w:szCs w:val="21"/>
        </w:rPr>
      </w:pPr>
    </w:p>
    <w:p w14:paraId="7A7D2E37" w14:textId="77777777" w:rsidR="00155448" w:rsidRDefault="00155448" w:rsidP="00D12F27">
      <w:pPr>
        <w:rPr>
          <w:rFonts w:ascii="PT Serif" w:hAnsi="PT Serif"/>
          <w:color w:val="000000" w:themeColor="text1"/>
          <w:sz w:val="21"/>
          <w:szCs w:val="21"/>
        </w:rPr>
      </w:pPr>
    </w:p>
    <w:p w14:paraId="0BB4C86F" w14:textId="77777777" w:rsidR="00155448" w:rsidRDefault="00155448" w:rsidP="00D12F27">
      <w:pPr>
        <w:rPr>
          <w:rFonts w:ascii="PT Serif" w:hAnsi="PT Serif"/>
          <w:color w:val="000000" w:themeColor="text1"/>
          <w:sz w:val="21"/>
          <w:szCs w:val="21"/>
        </w:rPr>
      </w:pPr>
    </w:p>
    <w:p w14:paraId="0266BF04" w14:textId="77777777" w:rsidR="00155448" w:rsidRDefault="00155448" w:rsidP="00D12F27">
      <w:pPr>
        <w:rPr>
          <w:rFonts w:ascii="PT Serif" w:hAnsi="PT Serif"/>
          <w:color w:val="000000" w:themeColor="text1"/>
          <w:sz w:val="21"/>
          <w:szCs w:val="21"/>
        </w:rPr>
      </w:pPr>
    </w:p>
    <w:p w14:paraId="760DE5C0" w14:textId="6FDA2417" w:rsidR="00E2648B" w:rsidRDefault="00155448" w:rsidP="00D12F27">
      <w:pPr>
        <w:rPr>
          <w:rFonts w:ascii="PT Serif" w:hAnsi="PT Serif"/>
          <w:color w:val="000000" w:themeColor="text1"/>
          <w:sz w:val="21"/>
          <w:szCs w:val="21"/>
        </w:rPr>
      </w:pPr>
      <w:r>
        <w:rPr>
          <w:rFonts w:ascii="PT Serif" w:hAnsi="PT Serif"/>
          <w:color w:val="000000" w:themeColor="text1"/>
          <w:sz w:val="21"/>
          <w:szCs w:val="21"/>
        </w:rPr>
        <w:t xml:space="preserve">5. </w:t>
      </w:r>
      <w:r w:rsidR="00D12F27" w:rsidRPr="00D12F27">
        <w:rPr>
          <w:rFonts w:ascii="PT Serif" w:hAnsi="PT Serif"/>
          <w:color w:val="000000" w:themeColor="text1"/>
          <w:sz w:val="21"/>
          <w:szCs w:val="21"/>
        </w:rPr>
        <w:t>As we conclude our series in Psalm 119, what are a few of your takeaways?</w:t>
      </w:r>
    </w:p>
    <w:p w14:paraId="6063C525" w14:textId="77777777" w:rsidR="00E2648B" w:rsidRDefault="00E2648B" w:rsidP="00E51E98">
      <w:pPr>
        <w:rPr>
          <w:rFonts w:ascii="PT Serif" w:hAnsi="PT Serif"/>
          <w:color w:val="000000" w:themeColor="text1"/>
          <w:sz w:val="21"/>
          <w:szCs w:val="21"/>
        </w:rPr>
      </w:pPr>
    </w:p>
    <w:p w14:paraId="1295F69B" w14:textId="77777777" w:rsidR="00894B0C" w:rsidRDefault="00894B0C" w:rsidP="00E51E98">
      <w:pPr>
        <w:rPr>
          <w:rFonts w:ascii="PT Serif" w:hAnsi="PT Serif"/>
          <w:color w:val="000000" w:themeColor="text1"/>
          <w:sz w:val="21"/>
          <w:szCs w:val="21"/>
        </w:rPr>
      </w:pPr>
    </w:p>
    <w:p w14:paraId="7A7741A0" w14:textId="77777777" w:rsidR="00FE44C6" w:rsidRDefault="00FE44C6" w:rsidP="00E51E98">
      <w:pPr>
        <w:rPr>
          <w:rFonts w:ascii="PT Serif" w:hAnsi="PT Serif"/>
          <w:color w:val="000000" w:themeColor="text1"/>
          <w:sz w:val="21"/>
          <w:szCs w:val="21"/>
        </w:rPr>
      </w:pPr>
    </w:p>
    <w:p w14:paraId="14B28B62" w14:textId="77777777" w:rsidR="00F5661A" w:rsidRPr="00DB598E" w:rsidRDefault="00F5661A" w:rsidP="00E51E98">
      <w:pPr>
        <w:rPr>
          <w:rFonts w:ascii="PT Serif" w:hAnsi="PT Serif"/>
          <w:color w:val="000000" w:themeColor="text1"/>
          <w:sz w:val="21"/>
          <w:szCs w:val="21"/>
        </w:rPr>
      </w:pPr>
    </w:p>
    <w:p w14:paraId="74F89C45" w14:textId="0FDA6BB3" w:rsidR="006D1C3F" w:rsidRPr="00F0533B" w:rsidRDefault="006D1C3F" w:rsidP="006D1C3F">
      <w:pPr>
        <w:pBdr>
          <w:bottom w:val="single" w:sz="6" w:space="1" w:color="auto"/>
        </w:pBdr>
        <w:rPr>
          <w:rFonts w:ascii="PT Serif" w:hAnsi="PT Serif"/>
          <w:b/>
          <w:bCs/>
          <w:color w:val="000000" w:themeColor="text1"/>
          <w:sz w:val="19"/>
          <w:szCs w:val="19"/>
        </w:rPr>
      </w:pPr>
      <w:r w:rsidRPr="00F0533B">
        <w:rPr>
          <w:rFonts w:ascii="PT Serif" w:hAnsi="PT Serif"/>
          <w:b/>
          <w:bCs/>
          <w:color w:val="000000" w:themeColor="text1"/>
          <w:sz w:val="19"/>
          <w:szCs w:val="19"/>
        </w:rPr>
        <w:t xml:space="preserve">Recommended Reading </w:t>
      </w:r>
    </w:p>
    <w:p w14:paraId="008FFF27" w14:textId="77777777" w:rsidR="006D1C3F" w:rsidRPr="00F0533B" w:rsidRDefault="006D1C3F" w:rsidP="006D1C3F">
      <w:pPr>
        <w:rPr>
          <w:rFonts w:ascii="PT Serif" w:hAnsi="PT Serif"/>
          <w:color w:val="000000" w:themeColor="text1"/>
          <w:sz w:val="19"/>
          <w:szCs w:val="19"/>
        </w:rPr>
        <w:sectPr w:rsidR="006D1C3F" w:rsidRPr="00F0533B" w:rsidSect="001D4F5D">
          <w:type w:val="continuous"/>
          <w:pgSz w:w="12240" w:h="15840"/>
          <w:pgMar w:top="1080" w:right="1080" w:bottom="1080" w:left="1080" w:header="720" w:footer="720" w:gutter="0"/>
          <w:cols w:space="720"/>
          <w:docGrid w:linePitch="360"/>
        </w:sectPr>
      </w:pPr>
    </w:p>
    <w:p w14:paraId="72980FBD" w14:textId="37A10158" w:rsidR="001D4F5D" w:rsidRPr="00F0533B" w:rsidRDefault="001D4F5D" w:rsidP="001D4F5D">
      <w:pPr>
        <w:rPr>
          <w:rFonts w:ascii="PT Serif" w:hAnsi="PT Serif"/>
          <w:i/>
          <w:iCs/>
          <w:sz w:val="18"/>
          <w:szCs w:val="18"/>
        </w:rPr>
      </w:pPr>
      <w:r w:rsidRPr="00F0533B">
        <w:rPr>
          <w:rFonts w:ascii="PT Serif" w:hAnsi="PT Serif"/>
          <w:i/>
          <w:iCs/>
          <w:sz w:val="18"/>
          <w:szCs w:val="18"/>
        </w:rPr>
        <w:t>Here are some books that may assist you in a deeper study of the truths presented in today’s sermon. While we cannot endorse every concept presented in each book, we do believe these resources will be helpful in profitably thinking through today’s topic.</w:t>
      </w:r>
    </w:p>
    <w:p w14:paraId="66A3368E" w14:textId="77777777" w:rsidR="001D4F5D" w:rsidRPr="00F0533B" w:rsidRDefault="001D4F5D" w:rsidP="001D4F5D">
      <w:pPr>
        <w:rPr>
          <w:rFonts w:ascii="PT Serif" w:hAnsi="PT Serif"/>
          <w:sz w:val="10"/>
          <w:szCs w:val="10"/>
        </w:rPr>
      </w:pPr>
    </w:p>
    <w:p w14:paraId="01437DED" w14:textId="77777777" w:rsidR="009D4B29" w:rsidRPr="009D4B29" w:rsidRDefault="0098219A" w:rsidP="009D4B29">
      <w:pPr>
        <w:rPr>
          <w:rFonts w:ascii="PT Serif" w:hAnsi="PT Serif"/>
          <w:i/>
          <w:iCs/>
          <w:sz w:val="18"/>
          <w:szCs w:val="18"/>
        </w:rPr>
      </w:pPr>
      <w:r>
        <w:rPr>
          <w:rFonts w:ascii="PT Serif" w:hAnsi="PT Serif"/>
          <w:sz w:val="18"/>
          <w:szCs w:val="18"/>
        </w:rPr>
        <w:t xml:space="preserve">• </w:t>
      </w:r>
      <w:r w:rsidR="009D4B29" w:rsidRPr="009D4B29">
        <w:rPr>
          <w:rFonts w:ascii="PT Serif" w:hAnsi="PT Serif"/>
          <w:i/>
          <w:iCs/>
          <w:sz w:val="18"/>
          <w:szCs w:val="18"/>
        </w:rPr>
        <w:t xml:space="preserve">We Become What We Worship - </w:t>
      </w:r>
      <w:r w:rsidR="009D4B29" w:rsidRPr="009D4B29">
        <w:rPr>
          <w:rFonts w:ascii="PT Serif" w:hAnsi="PT Serif"/>
          <w:sz w:val="18"/>
          <w:szCs w:val="18"/>
        </w:rPr>
        <w:t>G.K. Beale</w:t>
      </w:r>
    </w:p>
    <w:p w14:paraId="1542945D" w14:textId="68F08DF6" w:rsidR="009D4B29" w:rsidRPr="009D4B29" w:rsidRDefault="009D4B29" w:rsidP="009D4B29">
      <w:pPr>
        <w:rPr>
          <w:rFonts w:ascii="PT Serif" w:hAnsi="PT Serif"/>
          <w:i/>
          <w:iCs/>
          <w:sz w:val="18"/>
          <w:szCs w:val="18"/>
        </w:rPr>
      </w:pPr>
      <w:r>
        <w:rPr>
          <w:rFonts w:ascii="PT Serif" w:hAnsi="PT Serif"/>
          <w:i/>
          <w:iCs/>
          <w:sz w:val="18"/>
          <w:szCs w:val="18"/>
        </w:rPr>
        <w:t xml:space="preserve">• </w:t>
      </w:r>
      <w:r w:rsidRPr="009D4B29">
        <w:rPr>
          <w:rFonts w:ascii="PT Serif" w:hAnsi="PT Serif"/>
          <w:i/>
          <w:iCs/>
          <w:sz w:val="18"/>
          <w:szCs w:val="18"/>
        </w:rPr>
        <w:t>Hudson Taylor's Spiri</w:t>
      </w:r>
      <w:r>
        <w:rPr>
          <w:rFonts w:ascii="PT Serif" w:hAnsi="PT Serif"/>
          <w:i/>
          <w:iCs/>
          <w:sz w:val="18"/>
          <w:szCs w:val="18"/>
        </w:rPr>
        <w:t>tual Secret</w:t>
      </w:r>
      <w:r w:rsidRPr="009D4B29">
        <w:rPr>
          <w:rFonts w:ascii="PT Serif" w:hAnsi="PT Serif"/>
          <w:i/>
          <w:iCs/>
          <w:sz w:val="18"/>
          <w:szCs w:val="18"/>
        </w:rPr>
        <w:t xml:space="preserve"> - </w:t>
      </w:r>
      <w:r w:rsidRPr="009D4B29">
        <w:rPr>
          <w:rFonts w:ascii="PT Serif" w:hAnsi="PT Serif"/>
          <w:sz w:val="18"/>
          <w:szCs w:val="18"/>
        </w:rPr>
        <w:t>Dr. Howard Taylor</w:t>
      </w:r>
    </w:p>
    <w:p w14:paraId="29729B97" w14:textId="4929436A" w:rsidR="00DB4F41" w:rsidRPr="00F0533B" w:rsidRDefault="009D4B29" w:rsidP="009D4B29">
      <w:pPr>
        <w:rPr>
          <w:rFonts w:ascii="PT Serif" w:hAnsi="PT Serif"/>
          <w:sz w:val="18"/>
          <w:szCs w:val="18"/>
        </w:rPr>
      </w:pPr>
      <w:r>
        <w:rPr>
          <w:rFonts w:ascii="PT Serif" w:hAnsi="PT Serif"/>
          <w:i/>
          <w:iCs/>
          <w:sz w:val="18"/>
          <w:szCs w:val="18"/>
        </w:rPr>
        <w:t xml:space="preserve">• </w:t>
      </w:r>
      <w:r w:rsidRPr="009D4B29">
        <w:rPr>
          <w:rFonts w:ascii="PT Serif" w:hAnsi="PT Serif"/>
          <w:i/>
          <w:iCs/>
          <w:sz w:val="18"/>
          <w:szCs w:val="18"/>
        </w:rPr>
        <w:t xml:space="preserve">Gentle and Lowly - </w:t>
      </w:r>
      <w:r w:rsidRPr="009D4B29">
        <w:rPr>
          <w:rFonts w:ascii="PT Serif" w:hAnsi="PT Serif"/>
          <w:sz w:val="18"/>
          <w:szCs w:val="18"/>
        </w:rPr>
        <w:t xml:space="preserve">Dane </w:t>
      </w:r>
      <w:proofErr w:type="spellStart"/>
      <w:r w:rsidRPr="009D4B29">
        <w:rPr>
          <w:rFonts w:ascii="PT Serif" w:hAnsi="PT Serif"/>
          <w:sz w:val="18"/>
          <w:szCs w:val="18"/>
        </w:rPr>
        <w:t>Ortlund</w:t>
      </w:r>
      <w:proofErr w:type="spellEnd"/>
    </w:p>
    <w:sectPr w:rsidR="00DB4F41" w:rsidRPr="00F0533B" w:rsidSect="001D4F5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T Serif">
    <w:panose1 w:val="020A0603040505020204"/>
    <w:charset w:val="4D"/>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Hebrew Scholar">
    <w:panose1 w:val="00000000000000000000"/>
    <w:charset w:val="B1"/>
    <w:family w:val="auto"/>
    <w:pitch w:val="variable"/>
    <w:sig w:usb0="80000843" w:usb1="40000002" w:usb2="00000000" w:usb3="00000000" w:csb0="00000021"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FA90763"/>
    <w:multiLevelType w:val="multilevel"/>
    <w:tmpl w:val="B9BE606E"/>
    <w:styleLink w:val="CurrentList1"/>
    <w:lvl w:ilvl="0">
      <w:start w:val="1"/>
      <w:numFmt w:val="decimal"/>
      <w:lvlText w:val="%1."/>
      <w:lvlJc w:val="left"/>
      <w:pPr>
        <w:ind w:left="720" w:hanging="360"/>
      </w:pPr>
      <w:rPr>
        <w:rFonts w:ascii="PT Serif" w:eastAsiaTheme="minorHAnsi" w:hAnsi="PT Serif" w:cstheme="minor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4DD3C46"/>
    <w:multiLevelType w:val="hybridMultilevel"/>
    <w:tmpl w:val="8C22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01275">
    <w:abstractNumId w:val="1"/>
  </w:num>
  <w:num w:numId="2" w16cid:durableId="1929459770">
    <w:abstractNumId w:val="2"/>
  </w:num>
  <w:num w:numId="3" w16cid:durableId="281692226">
    <w:abstractNumId w:val="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B7"/>
    <w:rsid w:val="000011C1"/>
    <w:rsid w:val="0000148C"/>
    <w:rsid w:val="000047A2"/>
    <w:rsid w:val="00010491"/>
    <w:rsid w:val="00015128"/>
    <w:rsid w:val="000155A9"/>
    <w:rsid w:val="000161D2"/>
    <w:rsid w:val="00020B6A"/>
    <w:rsid w:val="000211BB"/>
    <w:rsid w:val="00026812"/>
    <w:rsid w:val="0003014C"/>
    <w:rsid w:val="000305BF"/>
    <w:rsid w:val="00030AA2"/>
    <w:rsid w:val="00030EBE"/>
    <w:rsid w:val="00031A91"/>
    <w:rsid w:val="00032F0C"/>
    <w:rsid w:val="000378DE"/>
    <w:rsid w:val="00047832"/>
    <w:rsid w:val="000503CF"/>
    <w:rsid w:val="00051D0C"/>
    <w:rsid w:val="00051F66"/>
    <w:rsid w:val="00062106"/>
    <w:rsid w:val="000718BD"/>
    <w:rsid w:val="00075ACE"/>
    <w:rsid w:val="00080DD4"/>
    <w:rsid w:val="00085343"/>
    <w:rsid w:val="00087319"/>
    <w:rsid w:val="000939ED"/>
    <w:rsid w:val="000A3E6C"/>
    <w:rsid w:val="000A5678"/>
    <w:rsid w:val="000A6F78"/>
    <w:rsid w:val="000B7971"/>
    <w:rsid w:val="000C67B4"/>
    <w:rsid w:val="000D39DC"/>
    <w:rsid w:val="000D6D2F"/>
    <w:rsid w:val="000E15E8"/>
    <w:rsid w:val="000E6A19"/>
    <w:rsid w:val="000F0D5E"/>
    <w:rsid w:val="000F32F4"/>
    <w:rsid w:val="000F6CA4"/>
    <w:rsid w:val="000F7B07"/>
    <w:rsid w:val="0010088E"/>
    <w:rsid w:val="001008AA"/>
    <w:rsid w:val="00100B76"/>
    <w:rsid w:val="0010731F"/>
    <w:rsid w:val="00113664"/>
    <w:rsid w:val="00113E46"/>
    <w:rsid w:val="00121091"/>
    <w:rsid w:val="001236D4"/>
    <w:rsid w:val="00126141"/>
    <w:rsid w:val="00126F8A"/>
    <w:rsid w:val="00130427"/>
    <w:rsid w:val="001352F3"/>
    <w:rsid w:val="001378E5"/>
    <w:rsid w:val="001408DB"/>
    <w:rsid w:val="00142AC9"/>
    <w:rsid w:val="001435D3"/>
    <w:rsid w:val="00150B53"/>
    <w:rsid w:val="001553E7"/>
    <w:rsid w:val="00155448"/>
    <w:rsid w:val="00156DBF"/>
    <w:rsid w:val="00163C2D"/>
    <w:rsid w:val="00164666"/>
    <w:rsid w:val="00164758"/>
    <w:rsid w:val="00166D40"/>
    <w:rsid w:val="00167E46"/>
    <w:rsid w:val="00175502"/>
    <w:rsid w:val="0019087B"/>
    <w:rsid w:val="00197FC5"/>
    <w:rsid w:val="001A1F65"/>
    <w:rsid w:val="001B0656"/>
    <w:rsid w:val="001C0496"/>
    <w:rsid w:val="001C0C12"/>
    <w:rsid w:val="001C5CE5"/>
    <w:rsid w:val="001C7CBD"/>
    <w:rsid w:val="001D017A"/>
    <w:rsid w:val="001D2362"/>
    <w:rsid w:val="001D4F5D"/>
    <w:rsid w:val="001E3E79"/>
    <w:rsid w:val="001E7565"/>
    <w:rsid w:val="001F03E4"/>
    <w:rsid w:val="001F086C"/>
    <w:rsid w:val="001F29CB"/>
    <w:rsid w:val="00200565"/>
    <w:rsid w:val="00200728"/>
    <w:rsid w:val="00201CA6"/>
    <w:rsid w:val="00207A36"/>
    <w:rsid w:val="00210A94"/>
    <w:rsid w:val="00211E53"/>
    <w:rsid w:val="00211FF7"/>
    <w:rsid w:val="00216EE7"/>
    <w:rsid w:val="0022109A"/>
    <w:rsid w:val="00226D8B"/>
    <w:rsid w:val="00235FC3"/>
    <w:rsid w:val="002367FB"/>
    <w:rsid w:val="0024273A"/>
    <w:rsid w:val="0025598B"/>
    <w:rsid w:val="00257666"/>
    <w:rsid w:val="00257C2A"/>
    <w:rsid w:val="002656A6"/>
    <w:rsid w:val="00265CB6"/>
    <w:rsid w:val="002661B7"/>
    <w:rsid w:val="0026790D"/>
    <w:rsid w:val="0027140B"/>
    <w:rsid w:val="00273BC4"/>
    <w:rsid w:val="00277479"/>
    <w:rsid w:val="00281ED0"/>
    <w:rsid w:val="002825AD"/>
    <w:rsid w:val="00283732"/>
    <w:rsid w:val="00284F10"/>
    <w:rsid w:val="002850CB"/>
    <w:rsid w:val="0028515C"/>
    <w:rsid w:val="00285658"/>
    <w:rsid w:val="00287785"/>
    <w:rsid w:val="002A7173"/>
    <w:rsid w:val="002B2DFA"/>
    <w:rsid w:val="002B5731"/>
    <w:rsid w:val="002B607B"/>
    <w:rsid w:val="002C44C3"/>
    <w:rsid w:val="002D3ECA"/>
    <w:rsid w:val="002D5F98"/>
    <w:rsid w:val="002D6942"/>
    <w:rsid w:val="002E14A4"/>
    <w:rsid w:val="002E37CC"/>
    <w:rsid w:val="002E5686"/>
    <w:rsid w:val="002E76C1"/>
    <w:rsid w:val="002F245F"/>
    <w:rsid w:val="002F6B90"/>
    <w:rsid w:val="00305667"/>
    <w:rsid w:val="0030657C"/>
    <w:rsid w:val="00311D51"/>
    <w:rsid w:val="00312204"/>
    <w:rsid w:val="00313CD7"/>
    <w:rsid w:val="003223C9"/>
    <w:rsid w:val="003343F7"/>
    <w:rsid w:val="00340BAF"/>
    <w:rsid w:val="00342AFF"/>
    <w:rsid w:val="00345D5A"/>
    <w:rsid w:val="00347A17"/>
    <w:rsid w:val="00350B1A"/>
    <w:rsid w:val="00352E11"/>
    <w:rsid w:val="0035396E"/>
    <w:rsid w:val="00354DB9"/>
    <w:rsid w:val="00366175"/>
    <w:rsid w:val="00367BC5"/>
    <w:rsid w:val="00382FBA"/>
    <w:rsid w:val="00391BB0"/>
    <w:rsid w:val="003A30EC"/>
    <w:rsid w:val="003A3FFB"/>
    <w:rsid w:val="003B61F3"/>
    <w:rsid w:val="003C5554"/>
    <w:rsid w:val="003C5ABF"/>
    <w:rsid w:val="003D16C9"/>
    <w:rsid w:val="003E29D2"/>
    <w:rsid w:val="003E5753"/>
    <w:rsid w:val="003E588D"/>
    <w:rsid w:val="003F260A"/>
    <w:rsid w:val="003F272F"/>
    <w:rsid w:val="00400FB9"/>
    <w:rsid w:val="00403027"/>
    <w:rsid w:val="00405DA8"/>
    <w:rsid w:val="00413F84"/>
    <w:rsid w:val="00420471"/>
    <w:rsid w:val="00421447"/>
    <w:rsid w:val="00433CB8"/>
    <w:rsid w:val="00453D70"/>
    <w:rsid w:val="00457AC2"/>
    <w:rsid w:val="00457FEE"/>
    <w:rsid w:val="00460A05"/>
    <w:rsid w:val="00465438"/>
    <w:rsid w:val="00465943"/>
    <w:rsid w:val="0046766B"/>
    <w:rsid w:val="00473C52"/>
    <w:rsid w:val="00475900"/>
    <w:rsid w:val="00475E60"/>
    <w:rsid w:val="004A1AC5"/>
    <w:rsid w:val="004A3DB3"/>
    <w:rsid w:val="004C3EE3"/>
    <w:rsid w:val="004C4801"/>
    <w:rsid w:val="004D41A2"/>
    <w:rsid w:val="004D45F6"/>
    <w:rsid w:val="004F5CAF"/>
    <w:rsid w:val="004F7392"/>
    <w:rsid w:val="00501C0A"/>
    <w:rsid w:val="00503FCC"/>
    <w:rsid w:val="005067AB"/>
    <w:rsid w:val="005109E7"/>
    <w:rsid w:val="0051625D"/>
    <w:rsid w:val="005163F1"/>
    <w:rsid w:val="00517703"/>
    <w:rsid w:val="005210E4"/>
    <w:rsid w:val="00523D85"/>
    <w:rsid w:val="00533A59"/>
    <w:rsid w:val="00534B32"/>
    <w:rsid w:val="00536D8A"/>
    <w:rsid w:val="00540896"/>
    <w:rsid w:val="0054525B"/>
    <w:rsid w:val="00563105"/>
    <w:rsid w:val="00565BCC"/>
    <w:rsid w:val="00570AF2"/>
    <w:rsid w:val="00572005"/>
    <w:rsid w:val="0058306F"/>
    <w:rsid w:val="00584260"/>
    <w:rsid w:val="00587EEE"/>
    <w:rsid w:val="0059331F"/>
    <w:rsid w:val="005974A4"/>
    <w:rsid w:val="005B13F7"/>
    <w:rsid w:val="005B4C25"/>
    <w:rsid w:val="005B6963"/>
    <w:rsid w:val="005B77BF"/>
    <w:rsid w:val="005D5CB8"/>
    <w:rsid w:val="005D6B3B"/>
    <w:rsid w:val="005E2044"/>
    <w:rsid w:val="005E3206"/>
    <w:rsid w:val="005E5BF1"/>
    <w:rsid w:val="0060624F"/>
    <w:rsid w:val="00613E71"/>
    <w:rsid w:val="00616B66"/>
    <w:rsid w:val="00617924"/>
    <w:rsid w:val="00620382"/>
    <w:rsid w:val="00621D5B"/>
    <w:rsid w:val="0062368B"/>
    <w:rsid w:val="00625FE9"/>
    <w:rsid w:val="00631B2C"/>
    <w:rsid w:val="006367DB"/>
    <w:rsid w:val="00636DC1"/>
    <w:rsid w:val="00640DCE"/>
    <w:rsid w:val="00640DCF"/>
    <w:rsid w:val="00642A3A"/>
    <w:rsid w:val="00643F59"/>
    <w:rsid w:val="00646942"/>
    <w:rsid w:val="00651A7E"/>
    <w:rsid w:val="006545F3"/>
    <w:rsid w:val="006559C4"/>
    <w:rsid w:val="00661171"/>
    <w:rsid w:val="0066325D"/>
    <w:rsid w:val="00670455"/>
    <w:rsid w:val="0067220D"/>
    <w:rsid w:val="006742A3"/>
    <w:rsid w:val="00684245"/>
    <w:rsid w:val="00690562"/>
    <w:rsid w:val="0069176E"/>
    <w:rsid w:val="006950F9"/>
    <w:rsid w:val="006A56B3"/>
    <w:rsid w:val="006A5961"/>
    <w:rsid w:val="006B00DC"/>
    <w:rsid w:val="006B4CDB"/>
    <w:rsid w:val="006B6B27"/>
    <w:rsid w:val="006C1866"/>
    <w:rsid w:val="006C5472"/>
    <w:rsid w:val="006C6405"/>
    <w:rsid w:val="006C69CA"/>
    <w:rsid w:val="006D1C3F"/>
    <w:rsid w:val="006D21E6"/>
    <w:rsid w:val="006D22BA"/>
    <w:rsid w:val="006D2DAA"/>
    <w:rsid w:val="006D69CF"/>
    <w:rsid w:val="00700638"/>
    <w:rsid w:val="00701953"/>
    <w:rsid w:val="007068D8"/>
    <w:rsid w:val="007233D4"/>
    <w:rsid w:val="00723ADA"/>
    <w:rsid w:val="00724ADD"/>
    <w:rsid w:val="00726449"/>
    <w:rsid w:val="00726BA5"/>
    <w:rsid w:val="0072756A"/>
    <w:rsid w:val="00730180"/>
    <w:rsid w:val="00733B42"/>
    <w:rsid w:val="00735207"/>
    <w:rsid w:val="00740982"/>
    <w:rsid w:val="007429B0"/>
    <w:rsid w:val="00745735"/>
    <w:rsid w:val="00745A26"/>
    <w:rsid w:val="00745DF8"/>
    <w:rsid w:val="00750457"/>
    <w:rsid w:val="00750F4C"/>
    <w:rsid w:val="00756C26"/>
    <w:rsid w:val="00760342"/>
    <w:rsid w:val="007617DE"/>
    <w:rsid w:val="00761999"/>
    <w:rsid w:val="00762141"/>
    <w:rsid w:val="00771966"/>
    <w:rsid w:val="00774328"/>
    <w:rsid w:val="007747B7"/>
    <w:rsid w:val="00777DFD"/>
    <w:rsid w:val="00781E5A"/>
    <w:rsid w:val="00783150"/>
    <w:rsid w:val="007842BE"/>
    <w:rsid w:val="007914A2"/>
    <w:rsid w:val="00792CD3"/>
    <w:rsid w:val="00797ABE"/>
    <w:rsid w:val="007A60CE"/>
    <w:rsid w:val="007B0AE6"/>
    <w:rsid w:val="007B317C"/>
    <w:rsid w:val="007B45E5"/>
    <w:rsid w:val="007B5B44"/>
    <w:rsid w:val="007C20E5"/>
    <w:rsid w:val="007D0905"/>
    <w:rsid w:val="007D20E5"/>
    <w:rsid w:val="007D2B2A"/>
    <w:rsid w:val="007D47E4"/>
    <w:rsid w:val="007D5BEC"/>
    <w:rsid w:val="007E0830"/>
    <w:rsid w:val="007E6BC1"/>
    <w:rsid w:val="007F3F63"/>
    <w:rsid w:val="00800648"/>
    <w:rsid w:val="0080166F"/>
    <w:rsid w:val="0080338E"/>
    <w:rsid w:val="00806992"/>
    <w:rsid w:val="00814D9A"/>
    <w:rsid w:val="00827085"/>
    <w:rsid w:val="00834D71"/>
    <w:rsid w:val="00845A17"/>
    <w:rsid w:val="00845D79"/>
    <w:rsid w:val="00846F4F"/>
    <w:rsid w:val="00847486"/>
    <w:rsid w:val="00851AD9"/>
    <w:rsid w:val="00854244"/>
    <w:rsid w:val="00854F10"/>
    <w:rsid w:val="008566B6"/>
    <w:rsid w:val="008636CD"/>
    <w:rsid w:val="0086753A"/>
    <w:rsid w:val="00867A82"/>
    <w:rsid w:val="00870E92"/>
    <w:rsid w:val="0087143A"/>
    <w:rsid w:val="00874BF9"/>
    <w:rsid w:val="008757BF"/>
    <w:rsid w:val="00885288"/>
    <w:rsid w:val="00885DC9"/>
    <w:rsid w:val="00887177"/>
    <w:rsid w:val="008878E6"/>
    <w:rsid w:val="008921E3"/>
    <w:rsid w:val="00893DFD"/>
    <w:rsid w:val="00894B0C"/>
    <w:rsid w:val="008A11D9"/>
    <w:rsid w:val="008A5A50"/>
    <w:rsid w:val="008A6859"/>
    <w:rsid w:val="008A7800"/>
    <w:rsid w:val="008B132E"/>
    <w:rsid w:val="008B2EC7"/>
    <w:rsid w:val="008B392E"/>
    <w:rsid w:val="008C4752"/>
    <w:rsid w:val="008C4A9B"/>
    <w:rsid w:val="008C5B9B"/>
    <w:rsid w:val="008C78E8"/>
    <w:rsid w:val="008D00C0"/>
    <w:rsid w:val="008E3825"/>
    <w:rsid w:val="008F378F"/>
    <w:rsid w:val="009009A0"/>
    <w:rsid w:val="00900C80"/>
    <w:rsid w:val="0090768B"/>
    <w:rsid w:val="00913DAC"/>
    <w:rsid w:val="00922496"/>
    <w:rsid w:val="00927D4A"/>
    <w:rsid w:val="009322B2"/>
    <w:rsid w:val="00933C87"/>
    <w:rsid w:val="0093553E"/>
    <w:rsid w:val="0093677C"/>
    <w:rsid w:val="009369DE"/>
    <w:rsid w:val="00943E42"/>
    <w:rsid w:val="00945167"/>
    <w:rsid w:val="0094639C"/>
    <w:rsid w:val="00952AB6"/>
    <w:rsid w:val="00954384"/>
    <w:rsid w:val="00961331"/>
    <w:rsid w:val="0096395B"/>
    <w:rsid w:val="009649A6"/>
    <w:rsid w:val="00964DDE"/>
    <w:rsid w:val="009719B9"/>
    <w:rsid w:val="0097232D"/>
    <w:rsid w:val="00972A58"/>
    <w:rsid w:val="00974B3A"/>
    <w:rsid w:val="00981AE6"/>
    <w:rsid w:val="0098219A"/>
    <w:rsid w:val="009845FD"/>
    <w:rsid w:val="00984DC7"/>
    <w:rsid w:val="00991FED"/>
    <w:rsid w:val="009928CD"/>
    <w:rsid w:val="009929F5"/>
    <w:rsid w:val="0099382C"/>
    <w:rsid w:val="00994B0A"/>
    <w:rsid w:val="009952CE"/>
    <w:rsid w:val="009957A8"/>
    <w:rsid w:val="00996ADF"/>
    <w:rsid w:val="00997255"/>
    <w:rsid w:val="009B2AEF"/>
    <w:rsid w:val="009C0E33"/>
    <w:rsid w:val="009C2053"/>
    <w:rsid w:val="009C5688"/>
    <w:rsid w:val="009D4B29"/>
    <w:rsid w:val="009E7A77"/>
    <w:rsid w:val="009F3F39"/>
    <w:rsid w:val="009F5962"/>
    <w:rsid w:val="00A0098D"/>
    <w:rsid w:val="00A019E0"/>
    <w:rsid w:val="00A024A3"/>
    <w:rsid w:val="00A0295E"/>
    <w:rsid w:val="00A05100"/>
    <w:rsid w:val="00A1051C"/>
    <w:rsid w:val="00A12CD9"/>
    <w:rsid w:val="00A17E97"/>
    <w:rsid w:val="00A306B3"/>
    <w:rsid w:val="00A3357C"/>
    <w:rsid w:val="00A346B7"/>
    <w:rsid w:val="00A41039"/>
    <w:rsid w:val="00A55A9D"/>
    <w:rsid w:val="00A60D8A"/>
    <w:rsid w:val="00A611FF"/>
    <w:rsid w:val="00A66D96"/>
    <w:rsid w:val="00A70D97"/>
    <w:rsid w:val="00A76C6C"/>
    <w:rsid w:val="00A81AF4"/>
    <w:rsid w:val="00A81E6E"/>
    <w:rsid w:val="00A87FEB"/>
    <w:rsid w:val="00A92F41"/>
    <w:rsid w:val="00A97BBD"/>
    <w:rsid w:val="00AA05D3"/>
    <w:rsid w:val="00AA2B0B"/>
    <w:rsid w:val="00AA38D2"/>
    <w:rsid w:val="00AB2A64"/>
    <w:rsid w:val="00AB486C"/>
    <w:rsid w:val="00AD4A76"/>
    <w:rsid w:val="00AD7F76"/>
    <w:rsid w:val="00AE50E6"/>
    <w:rsid w:val="00AE5E36"/>
    <w:rsid w:val="00B016E2"/>
    <w:rsid w:val="00B12520"/>
    <w:rsid w:val="00B253D6"/>
    <w:rsid w:val="00B25ECF"/>
    <w:rsid w:val="00B26DB5"/>
    <w:rsid w:val="00B310B2"/>
    <w:rsid w:val="00B34B48"/>
    <w:rsid w:val="00B35157"/>
    <w:rsid w:val="00B40225"/>
    <w:rsid w:val="00B51CB8"/>
    <w:rsid w:val="00B52585"/>
    <w:rsid w:val="00B5733A"/>
    <w:rsid w:val="00B615FE"/>
    <w:rsid w:val="00B67A10"/>
    <w:rsid w:val="00B70850"/>
    <w:rsid w:val="00B768F8"/>
    <w:rsid w:val="00B80944"/>
    <w:rsid w:val="00B820A8"/>
    <w:rsid w:val="00B822F1"/>
    <w:rsid w:val="00B9146A"/>
    <w:rsid w:val="00B97F83"/>
    <w:rsid w:val="00BA46B4"/>
    <w:rsid w:val="00BA50BC"/>
    <w:rsid w:val="00BA6535"/>
    <w:rsid w:val="00BB02C0"/>
    <w:rsid w:val="00BB3787"/>
    <w:rsid w:val="00BB4192"/>
    <w:rsid w:val="00BC4055"/>
    <w:rsid w:val="00BD1C12"/>
    <w:rsid w:val="00BD4F86"/>
    <w:rsid w:val="00BE3C76"/>
    <w:rsid w:val="00BF283C"/>
    <w:rsid w:val="00BF6D2F"/>
    <w:rsid w:val="00C02589"/>
    <w:rsid w:val="00C06534"/>
    <w:rsid w:val="00C10561"/>
    <w:rsid w:val="00C128E7"/>
    <w:rsid w:val="00C12A61"/>
    <w:rsid w:val="00C14B8D"/>
    <w:rsid w:val="00C15DE5"/>
    <w:rsid w:val="00C16559"/>
    <w:rsid w:val="00C224A9"/>
    <w:rsid w:val="00C27CA5"/>
    <w:rsid w:val="00C40C66"/>
    <w:rsid w:val="00C424A8"/>
    <w:rsid w:val="00C47D3B"/>
    <w:rsid w:val="00C55CDC"/>
    <w:rsid w:val="00C627C6"/>
    <w:rsid w:val="00C71FEC"/>
    <w:rsid w:val="00C772D8"/>
    <w:rsid w:val="00C86FBC"/>
    <w:rsid w:val="00C917D7"/>
    <w:rsid w:val="00C91A5C"/>
    <w:rsid w:val="00C9735A"/>
    <w:rsid w:val="00C9792B"/>
    <w:rsid w:val="00CA2852"/>
    <w:rsid w:val="00CA3689"/>
    <w:rsid w:val="00CB10B3"/>
    <w:rsid w:val="00CC0146"/>
    <w:rsid w:val="00CC4A13"/>
    <w:rsid w:val="00CC64A3"/>
    <w:rsid w:val="00CD5798"/>
    <w:rsid w:val="00CD613B"/>
    <w:rsid w:val="00CD71E4"/>
    <w:rsid w:val="00CD77FC"/>
    <w:rsid w:val="00CE1996"/>
    <w:rsid w:val="00CE439D"/>
    <w:rsid w:val="00CF12D6"/>
    <w:rsid w:val="00D06FD9"/>
    <w:rsid w:val="00D077BF"/>
    <w:rsid w:val="00D1176F"/>
    <w:rsid w:val="00D12F27"/>
    <w:rsid w:val="00D22B86"/>
    <w:rsid w:val="00D243FA"/>
    <w:rsid w:val="00D327F1"/>
    <w:rsid w:val="00D35D40"/>
    <w:rsid w:val="00D36147"/>
    <w:rsid w:val="00D45928"/>
    <w:rsid w:val="00D4766F"/>
    <w:rsid w:val="00D51224"/>
    <w:rsid w:val="00D53010"/>
    <w:rsid w:val="00D571D1"/>
    <w:rsid w:val="00D6382A"/>
    <w:rsid w:val="00D66B46"/>
    <w:rsid w:val="00D73E4C"/>
    <w:rsid w:val="00D80445"/>
    <w:rsid w:val="00D8253F"/>
    <w:rsid w:val="00D82B51"/>
    <w:rsid w:val="00D82EC1"/>
    <w:rsid w:val="00D83676"/>
    <w:rsid w:val="00D86F0E"/>
    <w:rsid w:val="00D8770C"/>
    <w:rsid w:val="00D90F98"/>
    <w:rsid w:val="00D918E3"/>
    <w:rsid w:val="00D92F3A"/>
    <w:rsid w:val="00D93610"/>
    <w:rsid w:val="00D938F7"/>
    <w:rsid w:val="00D95256"/>
    <w:rsid w:val="00DB2DC3"/>
    <w:rsid w:val="00DB4F41"/>
    <w:rsid w:val="00DB598E"/>
    <w:rsid w:val="00DC1BDE"/>
    <w:rsid w:val="00DC2BE7"/>
    <w:rsid w:val="00DD0D6F"/>
    <w:rsid w:val="00DD1015"/>
    <w:rsid w:val="00DD3673"/>
    <w:rsid w:val="00DE3837"/>
    <w:rsid w:val="00DE3860"/>
    <w:rsid w:val="00DF0ED1"/>
    <w:rsid w:val="00DF17F5"/>
    <w:rsid w:val="00DF3887"/>
    <w:rsid w:val="00DF443F"/>
    <w:rsid w:val="00DF65EE"/>
    <w:rsid w:val="00DF7F64"/>
    <w:rsid w:val="00E05CB9"/>
    <w:rsid w:val="00E077DD"/>
    <w:rsid w:val="00E11C1B"/>
    <w:rsid w:val="00E23DFB"/>
    <w:rsid w:val="00E24CB2"/>
    <w:rsid w:val="00E25B18"/>
    <w:rsid w:val="00E262AE"/>
    <w:rsid w:val="00E2648B"/>
    <w:rsid w:val="00E31911"/>
    <w:rsid w:val="00E441F6"/>
    <w:rsid w:val="00E44E0F"/>
    <w:rsid w:val="00E4647C"/>
    <w:rsid w:val="00E51334"/>
    <w:rsid w:val="00E51E98"/>
    <w:rsid w:val="00E625EE"/>
    <w:rsid w:val="00E647DA"/>
    <w:rsid w:val="00E70295"/>
    <w:rsid w:val="00E72030"/>
    <w:rsid w:val="00E744DC"/>
    <w:rsid w:val="00E8123C"/>
    <w:rsid w:val="00EA19DB"/>
    <w:rsid w:val="00EB2580"/>
    <w:rsid w:val="00EB2B14"/>
    <w:rsid w:val="00EB6C55"/>
    <w:rsid w:val="00EB78D7"/>
    <w:rsid w:val="00EC023E"/>
    <w:rsid w:val="00EC31A8"/>
    <w:rsid w:val="00EC40A3"/>
    <w:rsid w:val="00EC416E"/>
    <w:rsid w:val="00ED18A0"/>
    <w:rsid w:val="00ED2EFB"/>
    <w:rsid w:val="00ED6369"/>
    <w:rsid w:val="00ED7F05"/>
    <w:rsid w:val="00EE6307"/>
    <w:rsid w:val="00F01C64"/>
    <w:rsid w:val="00F04853"/>
    <w:rsid w:val="00F0533B"/>
    <w:rsid w:val="00F11B95"/>
    <w:rsid w:val="00F11E78"/>
    <w:rsid w:val="00F21A82"/>
    <w:rsid w:val="00F22BD0"/>
    <w:rsid w:val="00F25A9D"/>
    <w:rsid w:val="00F27CB0"/>
    <w:rsid w:val="00F301DC"/>
    <w:rsid w:val="00F317B1"/>
    <w:rsid w:val="00F31EEF"/>
    <w:rsid w:val="00F3662D"/>
    <w:rsid w:val="00F42AB7"/>
    <w:rsid w:val="00F53F7F"/>
    <w:rsid w:val="00F55C8E"/>
    <w:rsid w:val="00F5661A"/>
    <w:rsid w:val="00F63CB3"/>
    <w:rsid w:val="00F73C0D"/>
    <w:rsid w:val="00F744E9"/>
    <w:rsid w:val="00F8020C"/>
    <w:rsid w:val="00F80746"/>
    <w:rsid w:val="00F83579"/>
    <w:rsid w:val="00F909E8"/>
    <w:rsid w:val="00F9320D"/>
    <w:rsid w:val="00FA306E"/>
    <w:rsid w:val="00FB0937"/>
    <w:rsid w:val="00FB137B"/>
    <w:rsid w:val="00FB17CC"/>
    <w:rsid w:val="00FB529D"/>
    <w:rsid w:val="00FB6F35"/>
    <w:rsid w:val="00FC09CF"/>
    <w:rsid w:val="00FC5126"/>
    <w:rsid w:val="00FC5675"/>
    <w:rsid w:val="00FD12E1"/>
    <w:rsid w:val="00FD204B"/>
    <w:rsid w:val="00FD3479"/>
    <w:rsid w:val="00FE094A"/>
    <w:rsid w:val="00FE3273"/>
    <w:rsid w:val="00FE3FA8"/>
    <w:rsid w:val="00FE44C6"/>
    <w:rsid w:val="00FE4771"/>
    <w:rsid w:val="00FF2472"/>
    <w:rsid w:val="00FF2B55"/>
    <w:rsid w:val="00FF699C"/>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D2A6"/>
  <w15:chartTrackingRefBased/>
  <w15:docId w15:val="{2F7FA5A1-ED6D-B143-A478-0C828732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1B7"/>
    <w:pPr>
      <w:ind w:left="720"/>
      <w:contextualSpacing/>
    </w:pPr>
  </w:style>
  <w:style w:type="numbering" w:customStyle="1" w:styleId="CurrentList1">
    <w:name w:val="Current List1"/>
    <w:uiPriority w:val="99"/>
    <w:rsid w:val="00201CA6"/>
    <w:pPr>
      <w:numPr>
        <w:numId w:val="1"/>
      </w:numPr>
    </w:pPr>
  </w:style>
  <w:style w:type="character" w:styleId="Hyperlink">
    <w:name w:val="Hyperlink"/>
    <w:basedOn w:val="DefaultParagraphFont"/>
    <w:uiPriority w:val="99"/>
    <w:unhideWhenUsed/>
    <w:rsid w:val="00771966"/>
    <w:rPr>
      <w:color w:val="0000FF"/>
      <w:u w:val="single"/>
    </w:rPr>
  </w:style>
  <w:style w:type="character" w:styleId="UnresolvedMention">
    <w:name w:val="Unresolved Mention"/>
    <w:basedOn w:val="DefaultParagraphFont"/>
    <w:uiPriority w:val="99"/>
    <w:semiHidden/>
    <w:unhideWhenUsed/>
    <w:rsid w:val="00DD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848">
      <w:bodyDiv w:val="1"/>
      <w:marLeft w:val="0"/>
      <w:marRight w:val="0"/>
      <w:marTop w:val="0"/>
      <w:marBottom w:val="0"/>
      <w:divBdr>
        <w:top w:val="none" w:sz="0" w:space="0" w:color="auto"/>
        <w:left w:val="none" w:sz="0" w:space="0" w:color="auto"/>
        <w:bottom w:val="none" w:sz="0" w:space="0" w:color="auto"/>
        <w:right w:val="none" w:sz="0" w:space="0" w:color="auto"/>
      </w:divBdr>
    </w:div>
    <w:div w:id="54359346">
      <w:bodyDiv w:val="1"/>
      <w:marLeft w:val="0"/>
      <w:marRight w:val="0"/>
      <w:marTop w:val="0"/>
      <w:marBottom w:val="0"/>
      <w:divBdr>
        <w:top w:val="none" w:sz="0" w:space="0" w:color="auto"/>
        <w:left w:val="none" w:sz="0" w:space="0" w:color="auto"/>
        <w:bottom w:val="none" w:sz="0" w:space="0" w:color="auto"/>
        <w:right w:val="none" w:sz="0" w:space="0" w:color="auto"/>
      </w:divBdr>
      <w:divsChild>
        <w:div w:id="121307209">
          <w:marLeft w:val="0"/>
          <w:marRight w:val="0"/>
          <w:marTop w:val="0"/>
          <w:marBottom w:val="0"/>
          <w:divBdr>
            <w:top w:val="none" w:sz="0" w:space="0" w:color="auto"/>
            <w:left w:val="none" w:sz="0" w:space="0" w:color="auto"/>
            <w:bottom w:val="none" w:sz="0" w:space="0" w:color="auto"/>
            <w:right w:val="none" w:sz="0" w:space="0" w:color="auto"/>
          </w:divBdr>
          <w:divsChild>
            <w:div w:id="1603873992">
              <w:marLeft w:val="0"/>
              <w:marRight w:val="0"/>
              <w:marTop w:val="0"/>
              <w:marBottom w:val="0"/>
              <w:divBdr>
                <w:top w:val="none" w:sz="0" w:space="0" w:color="auto"/>
                <w:left w:val="none" w:sz="0" w:space="0" w:color="auto"/>
                <w:bottom w:val="none" w:sz="0" w:space="0" w:color="auto"/>
                <w:right w:val="none" w:sz="0" w:space="0" w:color="auto"/>
              </w:divBdr>
              <w:divsChild>
                <w:div w:id="241646268">
                  <w:marLeft w:val="0"/>
                  <w:marRight w:val="0"/>
                  <w:marTop w:val="0"/>
                  <w:marBottom w:val="0"/>
                  <w:divBdr>
                    <w:top w:val="none" w:sz="0" w:space="0" w:color="auto"/>
                    <w:left w:val="none" w:sz="0" w:space="0" w:color="auto"/>
                    <w:bottom w:val="none" w:sz="0" w:space="0" w:color="auto"/>
                    <w:right w:val="none" w:sz="0" w:space="0" w:color="auto"/>
                  </w:divBdr>
                  <w:divsChild>
                    <w:div w:id="524563550">
                      <w:marLeft w:val="0"/>
                      <w:marRight w:val="0"/>
                      <w:marTop w:val="0"/>
                      <w:marBottom w:val="0"/>
                      <w:divBdr>
                        <w:top w:val="none" w:sz="0" w:space="0" w:color="auto"/>
                        <w:left w:val="none" w:sz="0" w:space="0" w:color="auto"/>
                        <w:bottom w:val="none" w:sz="0" w:space="0" w:color="auto"/>
                        <w:right w:val="none" w:sz="0" w:space="0" w:color="auto"/>
                      </w:divBdr>
                      <w:divsChild>
                        <w:div w:id="1309087690">
                          <w:marLeft w:val="0"/>
                          <w:marRight w:val="0"/>
                          <w:marTop w:val="0"/>
                          <w:marBottom w:val="0"/>
                          <w:divBdr>
                            <w:top w:val="none" w:sz="0" w:space="0" w:color="auto"/>
                            <w:left w:val="none" w:sz="0" w:space="0" w:color="auto"/>
                            <w:bottom w:val="none" w:sz="0" w:space="0" w:color="auto"/>
                            <w:right w:val="none" w:sz="0" w:space="0" w:color="auto"/>
                          </w:divBdr>
                          <w:divsChild>
                            <w:div w:id="2014792398">
                              <w:marLeft w:val="0"/>
                              <w:marRight w:val="0"/>
                              <w:marTop w:val="0"/>
                              <w:marBottom w:val="0"/>
                              <w:divBdr>
                                <w:top w:val="none" w:sz="0" w:space="0" w:color="auto"/>
                                <w:left w:val="none" w:sz="0" w:space="0" w:color="auto"/>
                                <w:bottom w:val="none" w:sz="0" w:space="0" w:color="auto"/>
                                <w:right w:val="none" w:sz="0" w:space="0" w:color="auto"/>
                              </w:divBdr>
                              <w:divsChild>
                                <w:div w:id="370040164">
                                  <w:marLeft w:val="-240"/>
                                  <w:marRight w:val="-120"/>
                                  <w:marTop w:val="0"/>
                                  <w:marBottom w:val="0"/>
                                  <w:divBdr>
                                    <w:top w:val="none" w:sz="0" w:space="0" w:color="auto"/>
                                    <w:left w:val="none" w:sz="0" w:space="0" w:color="auto"/>
                                    <w:bottom w:val="none" w:sz="0" w:space="0" w:color="auto"/>
                                    <w:right w:val="none" w:sz="0" w:space="0" w:color="auto"/>
                                  </w:divBdr>
                                  <w:divsChild>
                                    <w:div w:id="634019333">
                                      <w:marLeft w:val="0"/>
                                      <w:marRight w:val="0"/>
                                      <w:marTop w:val="0"/>
                                      <w:marBottom w:val="60"/>
                                      <w:divBdr>
                                        <w:top w:val="none" w:sz="0" w:space="0" w:color="auto"/>
                                        <w:left w:val="none" w:sz="0" w:space="0" w:color="auto"/>
                                        <w:bottom w:val="none" w:sz="0" w:space="0" w:color="auto"/>
                                        <w:right w:val="none" w:sz="0" w:space="0" w:color="auto"/>
                                      </w:divBdr>
                                      <w:divsChild>
                                        <w:div w:id="1960719545">
                                          <w:marLeft w:val="0"/>
                                          <w:marRight w:val="0"/>
                                          <w:marTop w:val="0"/>
                                          <w:marBottom w:val="0"/>
                                          <w:divBdr>
                                            <w:top w:val="none" w:sz="0" w:space="0" w:color="auto"/>
                                            <w:left w:val="none" w:sz="0" w:space="0" w:color="auto"/>
                                            <w:bottom w:val="none" w:sz="0" w:space="0" w:color="auto"/>
                                            <w:right w:val="none" w:sz="0" w:space="0" w:color="auto"/>
                                          </w:divBdr>
                                          <w:divsChild>
                                            <w:div w:id="1340934438">
                                              <w:marLeft w:val="0"/>
                                              <w:marRight w:val="0"/>
                                              <w:marTop w:val="0"/>
                                              <w:marBottom w:val="0"/>
                                              <w:divBdr>
                                                <w:top w:val="none" w:sz="0" w:space="0" w:color="auto"/>
                                                <w:left w:val="none" w:sz="0" w:space="0" w:color="auto"/>
                                                <w:bottom w:val="none" w:sz="0" w:space="0" w:color="auto"/>
                                                <w:right w:val="none" w:sz="0" w:space="0" w:color="auto"/>
                                              </w:divBdr>
                                              <w:divsChild>
                                                <w:div w:id="1113670753">
                                                  <w:marLeft w:val="0"/>
                                                  <w:marRight w:val="0"/>
                                                  <w:marTop w:val="0"/>
                                                  <w:marBottom w:val="0"/>
                                                  <w:divBdr>
                                                    <w:top w:val="none" w:sz="0" w:space="0" w:color="auto"/>
                                                    <w:left w:val="none" w:sz="0" w:space="0" w:color="auto"/>
                                                    <w:bottom w:val="none" w:sz="0" w:space="0" w:color="auto"/>
                                                    <w:right w:val="none" w:sz="0" w:space="0" w:color="auto"/>
                                                  </w:divBdr>
                                                  <w:divsChild>
                                                    <w:div w:id="854029289">
                                                      <w:marLeft w:val="0"/>
                                                      <w:marRight w:val="0"/>
                                                      <w:marTop w:val="0"/>
                                                      <w:marBottom w:val="0"/>
                                                      <w:divBdr>
                                                        <w:top w:val="none" w:sz="0" w:space="0" w:color="auto"/>
                                                        <w:left w:val="none" w:sz="0" w:space="0" w:color="auto"/>
                                                        <w:bottom w:val="none" w:sz="0" w:space="0" w:color="auto"/>
                                                        <w:right w:val="none" w:sz="0" w:space="0" w:color="auto"/>
                                                      </w:divBdr>
                                                    </w:div>
                                                    <w:div w:id="5061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0318857">
          <w:marLeft w:val="0"/>
          <w:marRight w:val="0"/>
          <w:marTop w:val="0"/>
          <w:marBottom w:val="0"/>
          <w:divBdr>
            <w:top w:val="none" w:sz="0" w:space="0" w:color="auto"/>
            <w:left w:val="none" w:sz="0" w:space="0" w:color="auto"/>
            <w:bottom w:val="none" w:sz="0" w:space="0" w:color="auto"/>
            <w:right w:val="none" w:sz="0" w:space="0" w:color="auto"/>
          </w:divBdr>
          <w:divsChild>
            <w:div w:id="1961297721">
              <w:marLeft w:val="0"/>
              <w:marRight w:val="0"/>
              <w:marTop w:val="0"/>
              <w:marBottom w:val="0"/>
              <w:divBdr>
                <w:top w:val="none" w:sz="0" w:space="0" w:color="auto"/>
                <w:left w:val="none" w:sz="0" w:space="0" w:color="auto"/>
                <w:bottom w:val="none" w:sz="0" w:space="0" w:color="auto"/>
                <w:right w:val="none" w:sz="0" w:space="0" w:color="auto"/>
              </w:divBdr>
              <w:divsChild>
                <w:div w:id="332294398">
                  <w:marLeft w:val="0"/>
                  <w:marRight w:val="0"/>
                  <w:marTop w:val="0"/>
                  <w:marBottom w:val="0"/>
                  <w:divBdr>
                    <w:top w:val="none" w:sz="0" w:space="0" w:color="auto"/>
                    <w:left w:val="none" w:sz="0" w:space="0" w:color="auto"/>
                    <w:bottom w:val="none" w:sz="0" w:space="0" w:color="auto"/>
                    <w:right w:val="none" w:sz="0" w:space="0" w:color="auto"/>
                  </w:divBdr>
                  <w:divsChild>
                    <w:div w:id="930578024">
                      <w:marLeft w:val="0"/>
                      <w:marRight w:val="0"/>
                      <w:marTop w:val="0"/>
                      <w:marBottom w:val="0"/>
                      <w:divBdr>
                        <w:top w:val="none" w:sz="0" w:space="0" w:color="auto"/>
                        <w:left w:val="none" w:sz="0" w:space="0" w:color="auto"/>
                        <w:bottom w:val="none" w:sz="0" w:space="0" w:color="auto"/>
                        <w:right w:val="none" w:sz="0" w:space="0" w:color="auto"/>
                      </w:divBdr>
                      <w:divsChild>
                        <w:div w:id="1542397495">
                          <w:marLeft w:val="0"/>
                          <w:marRight w:val="0"/>
                          <w:marTop w:val="0"/>
                          <w:marBottom w:val="0"/>
                          <w:divBdr>
                            <w:top w:val="none" w:sz="0" w:space="0" w:color="auto"/>
                            <w:left w:val="none" w:sz="0" w:space="0" w:color="auto"/>
                            <w:bottom w:val="none" w:sz="0" w:space="0" w:color="auto"/>
                            <w:right w:val="none" w:sz="0" w:space="0" w:color="auto"/>
                          </w:divBdr>
                          <w:divsChild>
                            <w:div w:id="822236772">
                              <w:marLeft w:val="0"/>
                              <w:marRight w:val="0"/>
                              <w:marTop w:val="0"/>
                              <w:marBottom w:val="0"/>
                              <w:divBdr>
                                <w:top w:val="none" w:sz="0" w:space="0" w:color="auto"/>
                                <w:left w:val="none" w:sz="0" w:space="0" w:color="auto"/>
                                <w:bottom w:val="none" w:sz="0" w:space="0" w:color="auto"/>
                                <w:right w:val="none" w:sz="0" w:space="0" w:color="auto"/>
                              </w:divBdr>
                              <w:divsChild>
                                <w:div w:id="1275991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43130">
      <w:bodyDiv w:val="1"/>
      <w:marLeft w:val="0"/>
      <w:marRight w:val="0"/>
      <w:marTop w:val="0"/>
      <w:marBottom w:val="0"/>
      <w:divBdr>
        <w:top w:val="none" w:sz="0" w:space="0" w:color="auto"/>
        <w:left w:val="none" w:sz="0" w:space="0" w:color="auto"/>
        <w:bottom w:val="none" w:sz="0" w:space="0" w:color="auto"/>
        <w:right w:val="none" w:sz="0" w:space="0" w:color="auto"/>
      </w:divBdr>
    </w:div>
    <w:div w:id="91247156">
      <w:bodyDiv w:val="1"/>
      <w:marLeft w:val="0"/>
      <w:marRight w:val="0"/>
      <w:marTop w:val="0"/>
      <w:marBottom w:val="0"/>
      <w:divBdr>
        <w:top w:val="none" w:sz="0" w:space="0" w:color="auto"/>
        <w:left w:val="none" w:sz="0" w:space="0" w:color="auto"/>
        <w:bottom w:val="none" w:sz="0" w:space="0" w:color="auto"/>
        <w:right w:val="none" w:sz="0" w:space="0" w:color="auto"/>
      </w:divBdr>
    </w:div>
    <w:div w:id="94403641">
      <w:bodyDiv w:val="1"/>
      <w:marLeft w:val="0"/>
      <w:marRight w:val="0"/>
      <w:marTop w:val="0"/>
      <w:marBottom w:val="0"/>
      <w:divBdr>
        <w:top w:val="none" w:sz="0" w:space="0" w:color="auto"/>
        <w:left w:val="none" w:sz="0" w:space="0" w:color="auto"/>
        <w:bottom w:val="none" w:sz="0" w:space="0" w:color="auto"/>
        <w:right w:val="none" w:sz="0" w:space="0" w:color="auto"/>
      </w:divBdr>
    </w:div>
    <w:div w:id="109788865">
      <w:bodyDiv w:val="1"/>
      <w:marLeft w:val="0"/>
      <w:marRight w:val="0"/>
      <w:marTop w:val="0"/>
      <w:marBottom w:val="0"/>
      <w:divBdr>
        <w:top w:val="none" w:sz="0" w:space="0" w:color="auto"/>
        <w:left w:val="none" w:sz="0" w:space="0" w:color="auto"/>
        <w:bottom w:val="none" w:sz="0" w:space="0" w:color="auto"/>
        <w:right w:val="none" w:sz="0" w:space="0" w:color="auto"/>
      </w:divBdr>
    </w:div>
    <w:div w:id="20356548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40220981">
      <w:bodyDiv w:val="1"/>
      <w:marLeft w:val="0"/>
      <w:marRight w:val="0"/>
      <w:marTop w:val="0"/>
      <w:marBottom w:val="0"/>
      <w:divBdr>
        <w:top w:val="none" w:sz="0" w:space="0" w:color="auto"/>
        <w:left w:val="none" w:sz="0" w:space="0" w:color="auto"/>
        <w:bottom w:val="none" w:sz="0" w:space="0" w:color="auto"/>
        <w:right w:val="none" w:sz="0" w:space="0" w:color="auto"/>
      </w:divBdr>
    </w:div>
    <w:div w:id="291130411">
      <w:bodyDiv w:val="1"/>
      <w:marLeft w:val="0"/>
      <w:marRight w:val="0"/>
      <w:marTop w:val="0"/>
      <w:marBottom w:val="0"/>
      <w:divBdr>
        <w:top w:val="none" w:sz="0" w:space="0" w:color="auto"/>
        <w:left w:val="none" w:sz="0" w:space="0" w:color="auto"/>
        <w:bottom w:val="none" w:sz="0" w:space="0" w:color="auto"/>
        <w:right w:val="none" w:sz="0" w:space="0" w:color="auto"/>
      </w:divBdr>
    </w:div>
    <w:div w:id="298607298">
      <w:bodyDiv w:val="1"/>
      <w:marLeft w:val="0"/>
      <w:marRight w:val="0"/>
      <w:marTop w:val="0"/>
      <w:marBottom w:val="0"/>
      <w:divBdr>
        <w:top w:val="none" w:sz="0" w:space="0" w:color="auto"/>
        <w:left w:val="none" w:sz="0" w:space="0" w:color="auto"/>
        <w:bottom w:val="none" w:sz="0" w:space="0" w:color="auto"/>
        <w:right w:val="none" w:sz="0" w:space="0" w:color="auto"/>
      </w:divBdr>
    </w:div>
    <w:div w:id="361168950">
      <w:bodyDiv w:val="1"/>
      <w:marLeft w:val="0"/>
      <w:marRight w:val="0"/>
      <w:marTop w:val="0"/>
      <w:marBottom w:val="0"/>
      <w:divBdr>
        <w:top w:val="none" w:sz="0" w:space="0" w:color="auto"/>
        <w:left w:val="none" w:sz="0" w:space="0" w:color="auto"/>
        <w:bottom w:val="none" w:sz="0" w:space="0" w:color="auto"/>
        <w:right w:val="none" w:sz="0" w:space="0" w:color="auto"/>
      </w:divBdr>
    </w:div>
    <w:div w:id="390883661">
      <w:bodyDiv w:val="1"/>
      <w:marLeft w:val="0"/>
      <w:marRight w:val="0"/>
      <w:marTop w:val="0"/>
      <w:marBottom w:val="0"/>
      <w:divBdr>
        <w:top w:val="none" w:sz="0" w:space="0" w:color="auto"/>
        <w:left w:val="none" w:sz="0" w:space="0" w:color="auto"/>
        <w:bottom w:val="none" w:sz="0" w:space="0" w:color="auto"/>
        <w:right w:val="none" w:sz="0" w:space="0" w:color="auto"/>
      </w:divBdr>
    </w:div>
    <w:div w:id="433287052">
      <w:bodyDiv w:val="1"/>
      <w:marLeft w:val="0"/>
      <w:marRight w:val="0"/>
      <w:marTop w:val="0"/>
      <w:marBottom w:val="0"/>
      <w:divBdr>
        <w:top w:val="none" w:sz="0" w:space="0" w:color="auto"/>
        <w:left w:val="none" w:sz="0" w:space="0" w:color="auto"/>
        <w:bottom w:val="none" w:sz="0" w:space="0" w:color="auto"/>
        <w:right w:val="none" w:sz="0" w:space="0" w:color="auto"/>
      </w:divBdr>
    </w:div>
    <w:div w:id="485510335">
      <w:bodyDiv w:val="1"/>
      <w:marLeft w:val="0"/>
      <w:marRight w:val="0"/>
      <w:marTop w:val="0"/>
      <w:marBottom w:val="0"/>
      <w:divBdr>
        <w:top w:val="none" w:sz="0" w:space="0" w:color="auto"/>
        <w:left w:val="none" w:sz="0" w:space="0" w:color="auto"/>
        <w:bottom w:val="none" w:sz="0" w:space="0" w:color="auto"/>
        <w:right w:val="none" w:sz="0" w:space="0" w:color="auto"/>
      </w:divBdr>
    </w:div>
    <w:div w:id="553662104">
      <w:bodyDiv w:val="1"/>
      <w:marLeft w:val="0"/>
      <w:marRight w:val="0"/>
      <w:marTop w:val="0"/>
      <w:marBottom w:val="0"/>
      <w:divBdr>
        <w:top w:val="none" w:sz="0" w:space="0" w:color="auto"/>
        <w:left w:val="none" w:sz="0" w:space="0" w:color="auto"/>
        <w:bottom w:val="none" w:sz="0" w:space="0" w:color="auto"/>
        <w:right w:val="none" w:sz="0" w:space="0" w:color="auto"/>
      </w:divBdr>
    </w:div>
    <w:div w:id="595945031">
      <w:bodyDiv w:val="1"/>
      <w:marLeft w:val="0"/>
      <w:marRight w:val="0"/>
      <w:marTop w:val="0"/>
      <w:marBottom w:val="0"/>
      <w:divBdr>
        <w:top w:val="none" w:sz="0" w:space="0" w:color="auto"/>
        <w:left w:val="none" w:sz="0" w:space="0" w:color="auto"/>
        <w:bottom w:val="none" w:sz="0" w:space="0" w:color="auto"/>
        <w:right w:val="none" w:sz="0" w:space="0" w:color="auto"/>
      </w:divBdr>
    </w:div>
    <w:div w:id="616641753">
      <w:bodyDiv w:val="1"/>
      <w:marLeft w:val="0"/>
      <w:marRight w:val="0"/>
      <w:marTop w:val="0"/>
      <w:marBottom w:val="0"/>
      <w:divBdr>
        <w:top w:val="none" w:sz="0" w:space="0" w:color="auto"/>
        <w:left w:val="none" w:sz="0" w:space="0" w:color="auto"/>
        <w:bottom w:val="none" w:sz="0" w:space="0" w:color="auto"/>
        <w:right w:val="none" w:sz="0" w:space="0" w:color="auto"/>
      </w:divBdr>
    </w:div>
    <w:div w:id="678236020">
      <w:bodyDiv w:val="1"/>
      <w:marLeft w:val="0"/>
      <w:marRight w:val="0"/>
      <w:marTop w:val="0"/>
      <w:marBottom w:val="0"/>
      <w:divBdr>
        <w:top w:val="none" w:sz="0" w:space="0" w:color="auto"/>
        <w:left w:val="none" w:sz="0" w:space="0" w:color="auto"/>
        <w:bottom w:val="none" w:sz="0" w:space="0" w:color="auto"/>
        <w:right w:val="none" w:sz="0" w:space="0" w:color="auto"/>
      </w:divBdr>
    </w:div>
    <w:div w:id="713819580">
      <w:bodyDiv w:val="1"/>
      <w:marLeft w:val="0"/>
      <w:marRight w:val="0"/>
      <w:marTop w:val="0"/>
      <w:marBottom w:val="0"/>
      <w:divBdr>
        <w:top w:val="none" w:sz="0" w:space="0" w:color="auto"/>
        <w:left w:val="none" w:sz="0" w:space="0" w:color="auto"/>
        <w:bottom w:val="none" w:sz="0" w:space="0" w:color="auto"/>
        <w:right w:val="none" w:sz="0" w:space="0" w:color="auto"/>
      </w:divBdr>
    </w:div>
    <w:div w:id="760222943">
      <w:bodyDiv w:val="1"/>
      <w:marLeft w:val="0"/>
      <w:marRight w:val="0"/>
      <w:marTop w:val="0"/>
      <w:marBottom w:val="0"/>
      <w:divBdr>
        <w:top w:val="none" w:sz="0" w:space="0" w:color="auto"/>
        <w:left w:val="none" w:sz="0" w:space="0" w:color="auto"/>
        <w:bottom w:val="none" w:sz="0" w:space="0" w:color="auto"/>
        <w:right w:val="none" w:sz="0" w:space="0" w:color="auto"/>
      </w:divBdr>
    </w:div>
    <w:div w:id="815218166">
      <w:bodyDiv w:val="1"/>
      <w:marLeft w:val="0"/>
      <w:marRight w:val="0"/>
      <w:marTop w:val="0"/>
      <w:marBottom w:val="0"/>
      <w:divBdr>
        <w:top w:val="none" w:sz="0" w:space="0" w:color="auto"/>
        <w:left w:val="none" w:sz="0" w:space="0" w:color="auto"/>
        <w:bottom w:val="none" w:sz="0" w:space="0" w:color="auto"/>
        <w:right w:val="none" w:sz="0" w:space="0" w:color="auto"/>
      </w:divBdr>
    </w:div>
    <w:div w:id="819545271">
      <w:bodyDiv w:val="1"/>
      <w:marLeft w:val="0"/>
      <w:marRight w:val="0"/>
      <w:marTop w:val="0"/>
      <w:marBottom w:val="0"/>
      <w:divBdr>
        <w:top w:val="none" w:sz="0" w:space="0" w:color="auto"/>
        <w:left w:val="none" w:sz="0" w:space="0" w:color="auto"/>
        <w:bottom w:val="none" w:sz="0" w:space="0" w:color="auto"/>
        <w:right w:val="none" w:sz="0" w:space="0" w:color="auto"/>
      </w:divBdr>
    </w:div>
    <w:div w:id="821700175">
      <w:bodyDiv w:val="1"/>
      <w:marLeft w:val="0"/>
      <w:marRight w:val="0"/>
      <w:marTop w:val="0"/>
      <w:marBottom w:val="0"/>
      <w:divBdr>
        <w:top w:val="none" w:sz="0" w:space="0" w:color="auto"/>
        <w:left w:val="none" w:sz="0" w:space="0" w:color="auto"/>
        <w:bottom w:val="none" w:sz="0" w:space="0" w:color="auto"/>
        <w:right w:val="none" w:sz="0" w:space="0" w:color="auto"/>
      </w:divBdr>
    </w:div>
    <w:div w:id="825627879">
      <w:bodyDiv w:val="1"/>
      <w:marLeft w:val="0"/>
      <w:marRight w:val="0"/>
      <w:marTop w:val="0"/>
      <w:marBottom w:val="0"/>
      <w:divBdr>
        <w:top w:val="none" w:sz="0" w:space="0" w:color="auto"/>
        <w:left w:val="none" w:sz="0" w:space="0" w:color="auto"/>
        <w:bottom w:val="none" w:sz="0" w:space="0" w:color="auto"/>
        <w:right w:val="none" w:sz="0" w:space="0" w:color="auto"/>
      </w:divBdr>
    </w:div>
    <w:div w:id="838076893">
      <w:bodyDiv w:val="1"/>
      <w:marLeft w:val="0"/>
      <w:marRight w:val="0"/>
      <w:marTop w:val="0"/>
      <w:marBottom w:val="0"/>
      <w:divBdr>
        <w:top w:val="none" w:sz="0" w:space="0" w:color="auto"/>
        <w:left w:val="none" w:sz="0" w:space="0" w:color="auto"/>
        <w:bottom w:val="none" w:sz="0" w:space="0" w:color="auto"/>
        <w:right w:val="none" w:sz="0" w:space="0" w:color="auto"/>
      </w:divBdr>
    </w:div>
    <w:div w:id="844058387">
      <w:bodyDiv w:val="1"/>
      <w:marLeft w:val="0"/>
      <w:marRight w:val="0"/>
      <w:marTop w:val="0"/>
      <w:marBottom w:val="0"/>
      <w:divBdr>
        <w:top w:val="none" w:sz="0" w:space="0" w:color="auto"/>
        <w:left w:val="none" w:sz="0" w:space="0" w:color="auto"/>
        <w:bottom w:val="none" w:sz="0" w:space="0" w:color="auto"/>
        <w:right w:val="none" w:sz="0" w:space="0" w:color="auto"/>
      </w:divBdr>
    </w:div>
    <w:div w:id="903026142">
      <w:bodyDiv w:val="1"/>
      <w:marLeft w:val="0"/>
      <w:marRight w:val="0"/>
      <w:marTop w:val="0"/>
      <w:marBottom w:val="0"/>
      <w:divBdr>
        <w:top w:val="none" w:sz="0" w:space="0" w:color="auto"/>
        <w:left w:val="none" w:sz="0" w:space="0" w:color="auto"/>
        <w:bottom w:val="none" w:sz="0" w:space="0" w:color="auto"/>
        <w:right w:val="none" w:sz="0" w:space="0" w:color="auto"/>
      </w:divBdr>
    </w:div>
    <w:div w:id="964969559">
      <w:bodyDiv w:val="1"/>
      <w:marLeft w:val="0"/>
      <w:marRight w:val="0"/>
      <w:marTop w:val="0"/>
      <w:marBottom w:val="0"/>
      <w:divBdr>
        <w:top w:val="none" w:sz="0" w:space="0" w:color="auto"/>
        <w:left w:val="none" w:sz="0" w:space="0" w:color="auto"/>
        <w:bottom w:val="none" w:sz="0" w:space="0" w:color="auto"/>
        <w:right w:val="none" w:sz="0" w:space="0" w:color="auto"/>
      </w:divBdr>
    </w:div>
    <w:div w:id="982391862">
      <w:bodyDiv w:val="1"/>
      <w:marLeft w:val="0"/>
      <w:marRight w:val="0"/>
      <w:marTop w:val="0"/>
      <w:marBottom w:val="0"/>
      <w:divBdr>
        <w:top w:val="none" w:sz="0" w:space="0" w:color="auto"/>
        <w:left w:val="none" w:sz="0" w:space="0" w:color="auto"/>
        <w:bottom w:val="none" w:sz="0" w:space="0" w:color="auto"/>
        <w:right w:val="none" w:sz="0" w:space="0" w:color="auto"/>
      </w:divBdr>
    </w:div>
    <w:div w:id="993872584">
      <w:bodyDiv w:val="1"/>
      <w:marLeft w:val="0"/>
      <w:marRight w:val="0"/>
      <w:marTop w:val="0"/>
      <w:marBottom w:val="0"/>
      <w:divBdr>
        <w:top w:val="none" w:sz="0" w:space="0" w:color="auto"/>
        <w:left w:val="none" w:sz="0" w:space="0" w:color="auto"/>
        <w:bottom w:val="none" w:sz="0" w:space="0" w:color="auto"/>
        <w:right w:val="none" w:sz="0" w:space="0" w:color="auto"/>
      </w:divBdr>
    </w:div>
    <w:div w:id="1017392806">
      <w:bodyDiv w:val="1"/>
      <w:marLeft w:val="0"/>
      <w:marRight w:val="0"/>
      <w:marTop w:val="0"/>
      <w:marBottom w:val="0"/>
      <w:divBdr>
        <w:top w:val="none" w:sz="0" w:space="0" w:color="auto"/>
        <w:left w:val="none" w:sz="0" w:space="0" w:color="auto"/>
        <w:bottom w:val="none" w:sz="0" w:space="0" w:color="auto"/>
        <w:right w:val="none" w:sz="0" w:space="0" w:color="auto"/>
      </w:divBdr>
    </w:div>
    <w:div w:id="1030951589">
      <w:bodyDiv w:val="1"/>
      <w:marLeft w:val="0"/>
      <w:marRight w:val="0"/>
      <w:marTop w:val="0"/>
      <w:marBottom w:val="0"/>
      <w:divBdr>
        <w:top w:val="none" w:sz="0" w:space="0" w:color="auto"/>
        <w:left w:val="none" w:sz="0" w:space="0" w:color="auto"/>
        <w:bottom w:val="none" w:sz="0" w:space="0" w:color="auto"/>
        <w:right w:val="none" w:sz="0" w:space="0" w:color="auto"/>
      </w:divBdr>
    </w:div>
    <w:div w:id="1040402351">
      <w:bodyDiv w:val="1"/>
      <w:marLeft w:val="0"/>
      <w:marRight w:val="0"/>
      <w:marTop w:val="0"/>
      <w:marBottom w:val="0"/>
      <w:divBdr>
        <w:top w:val="none" w:sz="0" w:space="0" w:color="auto"/>
        <w:left w:val="none" w:sz="0" w:space="0" w:color="auto"/>
        <w:bottom w:val="none" w:sz="0" w:space="0" w:color="auto"/>
        <w:right w:val="none" w:sz="0" w:space="0" w:color="auto"/>
      </w:divBdr>
    </w:div>
    <w:div w:id="1044062381">
      <w:bodyDiv w:val="1"/>
      <w:marLeft w:val="0"/>
      <w:marRight w:val="0"/>
      <w:marTop w:val="0"/>
      <w:marBottom w:val="0"/>
      <w:divBdr>
        <w:top w:val="none" w:sz="0" w:space="0" w:color="auto"/>
        <w:left w:val="none" w:sz="0" w:space="0" w:color="auto"/>
        <w:bottom w:val="none" w:sz="0" w:space="0" w:color="auto"/>
        <w:right w:val="none" w:sz="0" w:space="0" w:color="auto"/>
      </w:divBdr>
    </w:div>
    <w:div w:id="1047338919">
      <w:bodyDiv w:val="1"/>
      <w:marLeft w:val="0"/>
      <w:marRight w:val="0"/>
      <w:marTop w:val="0"/>
      <w:marBottom w:val="0"/>
      <w:divBdr>
        <w:top w:val="none" w:sz="0" w:space="0" w:color="auto"/>
        <w:left w:val="none" w:sz="0" w:space="0" w:color="auto"/>
        <w:bottom w:val="none" w:sz="0" w:space="0" w:color="auto"/>
        <w:right w:val="none" w:sz="0" w:space="0" w:color="auto"/>
      </w:divBdr>
    </w:div>
    <w:div w:id="1048411142">
      <w:bodyDiv w:val="1"/>
      <w:marLeft w:val="0"/>
      <w:marRight w:val="0"/>
      <w:marTop w:val="0"/>
      <w:marBottom w:val="0"/>
      <w:divBdr>
        <w:top w:val="none" w:sz="0" w:space="0" w:color="auto"/>
        <w:left w:val="none" w:sz="0" w:space="0" w:color="auto"/>
        <w:bottom w:val="none" w:sz="0" w:space="0" w:color="auto"/>
        <w:right w:val="none" w:sz="0" w:space="0" w:color="auto"/>
      </w:divBdr>
    </w:div>
    <w:div w:id="1086028438">
      <w:bodyDiv w:val="1"/>
      <w:marLeft w:val="0"/>
      <w:marRight w:val="0"/>
      <w:marTop w:val="0"/>
      <w:marBottom w:val="0"/>
      <w:divBdr>
        <w:top w:val="none" w:sz="0" w:space="0" w:color="auto"/>
        <w:left w:val="none" w:sz="0" w:space="0" w:color="auto"/>
        <w:bottom w:val="none" w:sz="0" w:space="0" w:color="auto"/>
        <w:right w:val="none" w:sz="0" w:space="0" w:color="auto"/>
      </w:divBdr>
    </w:div>
    <w:div w:id="1126436053">
      <w:bodyDiv w:val="1"/>
      <w:marLeft w:val="0"/>
      <w:marRight w:val="0"/>
      <w:marTop w:val="0"/>
      <w:marBottom w:val="0"/>
      <w:divBdr>
        <w:top w:val="none" w:sz="0" w:space="0" w:color="auto"/>
        <w:left w:val="none" w:sz="0" w:space="0" w:color="auto"/>
        <w:bottom w:val="none" w:sz="0" w:space="0" w:color="auto"/>
        <w:right w:val="none" w:sz="0" w:space="0" w:color="auto"/>
      </w:divBdr>
    </w:div>
    <w:div w:id="1128933348">
      <w:bodyDiv w:val="1"/>
      <w:marLeft w:val="0"/>
      <w:marRight w:val="0"/>
      <w:marTop w:val="0"/>
      <w:marBottom w:val="0"/>
      <w:divBdr>
        <w:top w:val="none" w:sz="0" w:space="0" w:color="auto"/>
        <w:left w:val="none" w:sz="0" w:space="0" w:color="auto"/>
        <w:bottom w:val="none" w:sz="0" w:space="0" w:color="auto"/>
        <w:right w:val="none" w:sz="0" w:space="0" w:color="auto"/>
      </w:divBdr>
    </w:div>
    <w:div w:id="1135945653">
      <w:bodyDiv w:val="1"/>
      <w:marLeft w:val="0"/>
      <w:marRight w:val="0"/>
      <w:marTop w:val="0"/>
      <w:marBottom w:val="0"/>
      <w:divBdr>
        <w:top w:val="none" w:sz="0" w:space="0" w:color="auto"/>
        <w:left w:val="none" w:sz="0" w:space="0" w:color="auto"/>
        <w:bottom w:val="none" w:sz="0" w:space="0" w:color="auto"/>
        <w:right w:val="none" w:sz="0" w:space="0" w:color="auto"/>
      </w:divBdr>
    </w:div>
    <w:div w:id="1151747533">
      <w:bodyDiv w:val="1"/>
      <w:marLeft w:val="0"/>
      <w:marRight w:val="0"/>
      <w:marTop w:val="0"/>
      <w:marBottom w:val="0"/>
      <w:divBdr>
        <w:top w:val="none" w:sz="0" w:space="0" w:color="auto"/>
        <w:left w:val="none" w:sz="0" w:space="0" w:color="auto"/>
        <w:bottom w:val="none" w:sz="0" w:space="0" w:color="auto"/>
        <w:right w:val="none" w:sz="0" w:space="0" w:color="auto"/>
      </w:divBdr>
    </w:div>
    <w:div w:id="1157383335">
      <w:bodyDiv w:val="1"/>
      <w:marLeft w:val="0"/>
      <w:marRight w:val="0"/>
      <w:marTop w:val="0"/>
      <w:marBottom w:val="0"/>
      <w:divBdr>
        <w:top w:val="none" w:sz="0" w:space="0" w:color="auto"/>
        <w:left w:val="none" w:sz="0" w:space="0" w:color="auto"/>
        <w:bottom w:val="none" w:sz="0" w:space="0" w:color="auto"/>
        <w:right w:val="none" w:sz="0" w:space="0" w:color="auto"/>
      </w:divBdr>
    </w:div>
    <w:div w:id="1187136926">
      <w:bodyDiv w:val="1"/>
      <w:marLeft w:val="0"/>
      <w:marRight w:val="0"/>
      <w:marTop w:val="0"/>
      <w:marBottom w:val="0"/>
      <w:divBdr>
        <w:top w:val="none" w:sz="0" w:space="0" w:color="auto"/>
        <w:left w:val="none" w:sz="0" w:space="0" w:color="auto"/>
        <w:bottom w:val="none" w:sz="0" w:space="0" w:color="auto"/>
        <w:right w:val="none" w:sz="0" w:space="0" w:color="auto"/>
      </w:divBdr>
    </w:div>
    <w:div w:id="1200632257">
      <w:bodyDiv w:val="1"/>
      <w:marLeft w:val="0"/>
      <w:marRight w:val="0"/>
      <w:marTop w:val="0"/>
      <w:marBottom w:val="0"/>
      <w:divBdr>
        <w:top w:val="none" w:sz="0" w:space="0" w:color="auto"/>
        <w:left w:val="none" w:sz="0" w:space="0" w:color="auto"/>
        <w:bottom w:val="none" w:sz="0" w:space="0" w:color="auto"/>
        <w:right w:val="none" w:sz="0" w:space="0" w:color="auto"/>
      </w:divBdr>
      <w:divsChild>
        <w:div w:id="2098163555">
          <w:marLeft w:val="0"/>
          <w:marRight w:val="0"/>
          <w:marTop w:val="0"/>
          <w:marBottom w:val="0"/>
          <w:divBdr>
            <w:top w:val="none" w:sz="0" w:space="0" w:color="auto"/>
            <w:left w:val="none" w:sz="0" w:space="0" w:color="auto"/>
            <w:bottom w:val="none" w:sz="0" w:space="0" w:color="auto"/>
            <w:right w:val="none" w:sz="0" w:space="0" w:color="auto"/>
          </w:divBdr>
        </w:div>
        <w:div w:id="1356151805">
          <w:marLeft w:val="0"/>
          <w:marRight w:val="0"/>
          <w:marTop w:val="0"/>
          <w:marBottom w:val="0"/>
          <w:divBdr>
            <w:top w:val="none" w:sz="0" w:space="0" w:color="auto"/>
            <w:left w:val="none" w:sz="0" w:space="0" w:color="auto"/>
            <w:bottom w:val="none" w:sz="0" w:space="0" w:color="auto"/>
            <w:right w:val="none" w:sz="0" w:space="0" w:color="auto"/>
          </w:divBdr>
        </w:div>
        <w:div w:id="1902137181">
          <w:marLeft w:val="0"/>
          <w:marRight w:val="0"/>
          <w:marTop w:val="0"/>
          <w:marBottom w:val="0"/>
          <w:divBdr>
            <w:top w:val="none" w:sz="0" w:space="0" w:color="auto"/>
            <w:left w:val="none" w:sz="0" w:space="0" w:color="auto"/>
            <w:bottom w:val="none" w:sz="0" w:space="0" w:color="auto"/>
            <w:right w:val="none" w:sz="0" w:space="0" w:color="auto"/>
          </w:divBdr>
        </w:div>
        <w:div w:id="1209683315">
          <w:marLeft w:val="0"/>
          <w:marRight w:val="0"/>
          <w:marTop w:val="0"/>
          <w:marBottom w:val="0"/>
          <w:divBdr>
            <w:top w:val="none" w:sz="0" w:space="0" w:color="auto"/>
            <w:left w:val="none" w:sz="0" w:space="0" w:color="auto"/>
            <w:bottom w:val="none" w:sz="0" w:space="0" w:color="auto"/>
            <w:right w:val="none" w:sz="0" w:space="0" w:color="auto"/>
          </w:divBdr>
        </w:div>
      </w:divsChild>
    </w:div>
    <w:div w:id="1205560444">
      <w:bodyDiv w:val="1"/>
      <w:marLeft w:val="0"/>
      <w:marRight w:val="0"/>
      <w:marTop w:val="0"/>
      <w:marBottom w:val="0"/>
      <w:divBdr>
        <w:top w:val="none" w:sz="0" w:space="0" w:color="auto"/>
        <w:left w:val="none" w:sz="0" w:space="0" w:color="auto"/>
        <w:bottom w:val="none" w:sz="0" w:space="0" w:color="auto"/>
        <w:right w:val="none" w:sz="0" w:space="0" w:color="auto"/>
      </w:divBdr>
    </w:div>
    <w:div w:id="1272667663">
      <w:bodyDiv w:val="1"/>
      <w:marLeft w:val="0"/>
      <w:marRight w:val="0"/>
      <w:marTop w:val="0"/>
      <w:marBottom w:val="0"/>
      <w:divBdr>
        <w:top w:val="none" w:sz="0" w:space="0" w:color="auto"/>
        <w:left w:val="none" w:sz="0" w:space="0" w:color="auto"/>
        <w:bottom w:val="none" w:sz="0" w:space="0" w:color="auto"/>
        <w:right w:val="none" w:sz="0" w:space="0" w:color="auto"/>
      </w:divBdr>
    </w:div>
    <w:div w:id="1275941962">
      <w:bodyDiv w:val="1"/>
      <w:marLeft w:val="0"/>
      <w:marRight w:val="0"/>
      <w:marTop w:val="0"/>
      <w:marBottom w:val="0"/>
      <w:divBdr>
        <w:top w:val="none" w:sz="0" w:space="0" w:color="auto"/>
        <w:left w:val="none" w:sz="0" w:space="0" w:color="auto"/>
        <w:bottom w:val="none" w:sz="0" w:space="0" w:color="auto"/>
        <w:right w:val="none" w:sz="0" w:space="0" w:color="auto"/>
      </w:divBdr>
    </w:div>
    <w:div w:id="1325357104">
      <w:bodyDiv w:val="1"/>
      <w:marLeft w:val="0"/>
      <w:marRight w:val="0"/>
      <w:marTop w:val="0"/>
      <w:marBottom w:val="0"/>
      <w:divBdr>
        <w:top w:val="none" w:sz="0" w:space="0" w:color="auto"/>
        <w:left w:val="none" w:sz="0" w:space="0" w:color="auto"/>
        <w:bottom w:val="none" w:sz="0" w:space="0" w:color="auto"/>
        <w:right w:val="none" w:sz="0" w:space="0" w:color="auto"/>
      </w:divBdr>
    </w:div>
    <w:div w:id="1361391476">
      <w:bodyDiv w:val="1"/>
      <w:marLeft w:val="0"/>
      <w:marRight w:val="0"/>
      <w:marTop w:val="0"/>
      <w:marBottom w:val="0"/>
      <w:divBdr>
        <w:top w:val="none" w:sz="0" w:space="0" w:color="auto"/>
        <w:left w:val="none" w:sz="0" w:space="0" w:color="auto"/>
        <w:bottom w:val="none" w:sz="0" w:space="0" w:color="auto"/>
        <w:right w:val="none" w:sz="0" w:space="0" w:color="auto"/>
      </w:divBdr>
    </w:div>
    <w:div w:id="1371224351">
      <w:bodyDiv w:val="1"/>
      <w:marLeft w:val="0"/>
      <w:marRight w:val="0"/>
      <w:marTop w:val="0"/>
      <w:marBottom w:val="0"/>
      <w:divBdr>
        <w:top w:val="none" w:sz="0" w:space="0" w:color="auto"/>
        <w:left w:val="none" w:sz="0" w:space="0" w:color="auto"/>
        <w:bottom w:val="none" w:sz="0" w:space="0" w:color="auto"/>
        <w:right w:val="none" w:sz="0" w:space="0" w:color="auto"/>
      </w:divBdr>
    </w:div>
    <w:div w:id="1375226555">
      <w:bodyDiv w:val="1"/>
      <w:marLeft w:val="0"/>
      <w:marRight w:val="0"/>
      <w:marTop w:val="0"/>
      <w:marBottom w:val="0"/>
      <w:divBdr>
        <w:top w:val="none" w:sz="0" w:space="0" w:color="auto"/>
        <w:left w:val="none" w:sz="0" w:space="0" w:color="auto"/>
        <w:bottom w:val="none" w:sz="0" w:space="0" w:color="auto"/>
        <w:right w:val="none" w:sz="0" w:space="0" w:color="auto"/>
      </w:divBdr>
    </w:div>
    <w:div w:id="1384939399">
      <w:bodyDiv w:val="1"/>
      <w:marLeft w:val="0"/>
      <w:marRight w:val="0"/>
      <w:marTop w:val="0"/>
      <w:marBottom w:val="0"/>
      <w:divBdr>
        <w:top w:val="none" w:sz="0" w:space="0" w:color="auto"/>
        <w:left w:val="none" w:sz="0" w:space="0" w:color="auto"/>
        <w:bottom w:val="none" w:sz="0" w:space="0" w:color="auto"/>
        <w:right w:val="none" w:sz="0" w:space="0" w:color="auto"/>
      </w:divBdr>
    </w:div>
    <w:div w:id="1391077456">
      <w:bodyDiv w:val="1"/>
      <w:marLeft w:val="0"/>
      <w:marRight w:val="0"/>
      <w:marTop w:val="0"/>
      <w:marBottom w:val="0"/>
      <w:divBdr>
        <w:top w:val="none" w:sz="0" w:space="0" w:color="auto"/>
        <w:left w:val="none" w:sz="0" w:space="0" w:color="auto"/>
        <w:bottom w:val="none" w:sz="0" w:space="0" w:color="auto"/>
        <w:right w:val="none" w:sz="0" w:space="0" w:color="auto"/>
      </w:divBdr>
    </w:div>
    <w:div w:id="1405906820">
      <w:bodyDiv w:val="1"/>
      <w:marLeft w:val="0"/>
      <w:marRight w:val="0"/>
      <w:marTop w:val="0"/>
      <w:marBottom w:val="0"/>
      <w:divBdr>
        <w:top w:val="none" w:sz="0" w:space="0" w:color="auto"/>
        <w:left w:val="none" w:sz="0" w:space="0" w:color="auto"/>
        <w:bottom w:val="none" w:sz="0" w:space="0" w:color="auto"/>
        <w:right w:val="none" w:sz="0" w:space="0" w:color="auto"/>
      </w:divBdr>
    </w:div>
    <w:div w:id="1409305091">
      <w:bodyDiv w:val="1"/>
      <w:marLeft w:val="0"/>
      <w:marRight w:val="0"/>
      <w:marTop w:val="0"/>
      <w:marBottom w:val="0"/>
      <w:divBdr>
        <w:top w:val="none" w:sz="0" w:space="0" w:color="auto"/>
        <w:left w:val="none" w:sz="0" w:space="0" w:color="auto"/>
        <w:bottom w:val="none" w:sz="0" w:space="0" w:color="auto"/>
        <w:right w:val="none" w:sz="0" w:space="0" w:color="auto"/>
      </w:divBdr>
    </w:div>
    <w:div w:id="1479879736">
      <w:bodyDiv w:val="1"/>
      <w:marLeft w:val="0"/>
      <w:marRight w:val="0"/>
      <w:marTop w:val="0"/>
      <w:marBottom w:val="0"/>
      <w:divBdr>
        <w:top w:val="none" w:sz="0" w:space="0" w:color="auto"/>
        <w:left w:val="none" w:sz="0" w:space="0" w:color="auto"/>
        <w:bottom w:val="none" w:sz="0" w:space="0" w:color="auto"/>
        <w:right w:val="none" w:sz="0" w:space="0" w:color="auto"/>
      </w:divBdr>
    </w:div>
    <w:div w:id="1484614148">
      <w:bodyDiv w:val="1"/>
      <w:marLeft w:val="0"/>
      <w:marRight w:val="0"/>
      <w:marTop w:val="0"/>
      <w:marBottom w:val="0"/>
      <w:divBdr>
        <w:top w:val="none" w:sz="0" w:space="0" w:color="auto"/>
        <w:left w:val="none" w:sz="0" w:space="0" w:color="auto"/>
        <w:bottom w:val="none" w:sz="0" w:space="0" w:color="auto"/>
        <w:right w:val="none" w:sz="0" w:space="0" w:color="auto"/>
      </w:divBdr>
    </w:div>
    <w:div w:id="1495947584">
      <w:bodyDiv w:val="1"/>
      <w:marLeft w:val="0"/>
      <w:marRight w:val="0"/>
      <w:marTop w:val="0"/>
      <w:marBottom w:val="0"/>
      <w:divBdr>
        <w:top w:val="none" w:sz="0" w:space="0" w:color="auto"/>
        <w:left w:val="none" w:sz="0" w:space="0" w:color="auto"/>
        <w:bottom w:val="none" w:sz="0" w:space="0" w:color="auto"/>
        <w:right w:val="none" w:sz="0" w:space="0" w:color="auto"/>
      </w:divBdr>
    </w:div>
    <w:div w:id="1521117814">
      <w:bodyDiv w:val="1"/>
      <w:marLeft w:val="0"/>
      <w:marRight w:val="0"/>
      <w:marTop w:val="0"/>
      <w:marBottom w:val="0"/>
      <w:divBdr>
        <w:top w:val="none" w:sz="0" w:space="0" w:color="auto"/>
        <w:left w:val="none" w:sz="0" w:space="0" w:color="auto"/>
        <w:bottom w:val="none" w:sz="0" w:space="0" w:color="auto"/>
        <w:right w:val="none" w:sz="0" w:space="0" w:color="auto"/>
      </w:divBdr>
    </w:div>
    <w:div w:id="1526359006">
      <w:bodyDiv w:val="1"/>
      <w:marLeft w:val="0"/>
      <w:marRight w:val="0"/>
      <w:marTop w:val="0"/>
      <w:marBottom w:val="0"/>
      <w:divBdr>
        <w:top w:val="none" w:sz="0" w:space="0" w:color="auto"/>
        <w:left w:val="none" w:sz="0" w:space="0" w:color="auto"/>
        <w:bottom w:val="none" w:sz="0" w:space="0" w:color="auto"/>
        <w:right w:val="none" w:sz="0" w:space="0" w:color="auto"/>
      </w:divBdr>
    </w:div>
    <w:div w:id="1541360778">
      <w:bodyDiv w:val="1"/>
      <w:marLeft w:val="0"/>
      <w:marRight w:val="0"/>
      <w:marTop w:val="0"/>
      <w:marBottom w:val="0"/>
      <w:divBdr>
        <w:top w:val="none" w:sz="0" w:space="0" w:color="auto"/>
        <w:left w:val="none" w:sz="0" w:space="0" w:color="auto"/>
        <w:bottom w:val="none" w:sz="0" w:space="0" w:color="auto"/>
        <w:right w:val="none" w:sz="0" w:space="0" w:color="auto"/>
      </w:divBdr>
    </w:div>
    <w:div w:id="1557739105">
      <w:bodyDiv w:val="1"/>
      <w:marLeft w:val="0"/>
      <w:marRight w:val="0"/>
      <w:marTop w:val="0"/>
      <w:marBottom w:val="0"/>
      <w:divBdr>
        <w:top w:val="none" w:sz="0" w:space="0" w:color="auto"/>
        <w:left w:val="none" w:sz="0" w:space="0" w:color="auto"/>
        <w:bottom w:val="none" w:sz="0" w:space="0" w:color="auto"/>
        <w:right w:val="none" w:sz="0" w:space="0" w:color="auto"/>
      </w:divBdr>
    </w:div>
    <w:div w:id="1602569518">
      <w:bodyDiv w:val="1"/>
      <w:marLeft w:val="0"/>
      <w:marRight w:val="0"/>
      <w:marTop w:val="0"/>
      <w:marBottom w:val="0"/>
      <w:divBdr>
        <w:top w:val="none" w:sz="0" w:space="0" w:color="auto"/>
        <w:left w:val="none" w:sz="0" w:space="0" w:color="auto"/>
        <w:bottom w:val="none" w:sz="0" w:space="0" w:color="auto"/>
        <w:right w:val="none" w:sz="0" w:space="0" w:color="auto"/>
      </w:divBdr>
    </w:div>
    <w:div w:id="1609317534">
      <w:bodyDiv w:val="1"/>
      <w:marLeft w:val="0"/>
      <w:marRight w:val="0"/>
      <w:marTop w:val="0"/>
      <w:marBottom w:val="0"/>
      <w:divBdr>
        <w:top w:val="none" w:sz="0" w:space="0" w:color="auto"/>
        <w:left w:val="none" w:sz="0" w:space="0" w:color="auto"/>
        <w:bottom w:val="none" w:sz="0" w:space="0" w:color="auto"/>
        <w:right w:val="none" w:sz="0" w:space="0" w:color="auto"/>
      </w:divBdr>
    </w:div>
    <w:div w:id="1644388991">
      <w:bodyDiv w:val="1"/>
      <w:marLeft w:val="0"/>
      <w:marRight w:val="0"/>
      <w:marTop w:val="0"/>
      <w:marBottom w:val="0"/>
      <w:divBdr>
        <w:top w:val="none" w:sz="0" w:space="0" w:color="auto"/>
        <w:left w:val="none" w:sz="0" w:space="0" w:color="auto"/>
        <w:bottom w:val="none" w:sz="0" w:space="0" w:color="auto"/>
        <w:right w:val="none" w:sz="0" w:space="0" w:color="auto"/>
      </w:divBdr>
    </w:div>
    <w:div w:id="1651247067">
      <w:bodyDiv w:val="1"/>
      <w:marLeft w:val="0"/>
      <w:marRight w:val="0"/>
      <w:marTop w:val="0"/>
      <w:marBottom w:val="0"/>
      <w:divBdr>
        <w:top w:val="none" w:sz="0" w:space="0" w:color="auto"/>
        <w:left w:val="none" w:sz="0" w:space="0" w:color="auto"/>
        <w:bottom w:val="none" w:sz="0" w:space="0" w:color="auto"/>
        <w:right w:val="none" w:sz="0" w:space="0" w:color="auto"/>
      </w:divBdr>
    </w:div>
    <w:div w:id="1696342958">
      <w:bodyDiv w:val="1"/>
      <w:marLeft w:val="0"/>
      <w:marRight w:val="0"/>
      <w:marTop w:val="0"/>
      <w:marBottom w:val="0"/>
      <w:divBdr>
        <w:top w:val="none" w:sz="0" w:space="0" w:color="auto"/>
        <w:left w:val="none" w:sz="0" w:space="0" w:color="auto"/>
        <w:bottom w:val="none" w:sz="0" w:space="0" w:color="auto"/>
        <w:right w:val="none" w:sz="0" w:space="0" w:color="auto"/>
      </w:divBdr>
    </w:div>
    <w:div w:id="1705447975">
      <w:bodyDiv w:val="1"/>
      <w:marLeft w:val="0"/>
      <w:marRight w:val="0"/>
      <w:marTop w:val="0"/>
      <w:marBottom w:val="0"/>
      <w:divBdr>
        <w:top w:val="none" w:sz="0" w:space="0" w:color="auto"/>
        <w:left w:val="none" w:sz="0" w:space="0" w:color="auto"/>
        <w:bottom w:val="none" w:sz="0" w:space="0" w:color="auto"/>
        <w:right w:val="none" w:sz="0" w:space="0" w:color="auto"/>
      </w:divBdr>
    </w:div>
    <w:div w:id="1734307824">
      <w:bodyDiv w:val="1"/>
      <w:marLeft w:val="0"/>
      <w:marRight w:val="0"/>
      <w:marTop w:val="0"/>
      <w:marBottom w:val="0"/>
      <w:divBdr>
        <w:top w:val="none" w:sz="0" w:space="0" w:color="auto"/>
        <w:left w:val="none" w:sz="0" w:space="0" w:color="auto"/>
        <w:bottom w:val="none" w:sz="0" w:space="0" w:color="auto"/>
        <w:right w:val="none" w:sz="0" w:space="0" w:color="auto"/>
      </w:divBdr>
    </w:div>
    <w:div w:id="1763644723">
      <w:bodyDiv w:val="1"/>
      <w:marLeft w:val="0"/>
      <w:marRight w:val="0"/>
      <w:marTop w:val="0"/>
      <w:marBottom w:val="0"/>
      <w:divBdr>
        <w:top w:val="none" w:sz="0" w:space="0" w:color="auto"/>
        <w:left w:val="none" w:sz="0" w:space="0" w:color="auto"/>
        <w:bottom w:val="none" w:sz="0" w:space="0" w:color="auto"/>
        <w:right w:val="none" w:sz="0" w:space="0" w:color="auto"/>
      </w:divBdr>
    </w:div>
    <w:div w:id="1769696181">
      <w:bodyDiv w:val="1"/>
      <w:marLeft w:val="0"/>
      <w:marRight w:val="0"/>
      <w:marTop w:val="0"/>
      <w:marBottom w:val="0"/>
      <w:divBdr>
        <w:top w:val="none" w:sz="0" w:space="0" w:color="auto"/>
        <w:left w:val="none" w:sz="0" w:space="0" w:color="auto"/>
        <w:bottom w:val="none" w:sz="0" w:space="0" w:color="auto"/>
        <w:right w:val="none" w:sz="0" w:space="0" w:color="auto"/>
      </w:divBdr>
    </w:div>
    <w:div w:id="1806582167">
      <w:bodyDiv w:val="1"/>
      <w:marLeft w:val="0"/>
      <w:marRight w:val="0"/>
      <w:marTop w:val="0"/>
      <w:marBottom w:val="0"/>
      <w:divBdr>
        <w:top w:val="none" w:sz="0" w:space="0" w:color="auto"/>
        <w:left w:val="none" w:sz="0" w:space="0" w:color="auto"/>
        <w:bottom w:val="none" w:sz="0" w:space="0" w:color="auto"/>
        <w:right w:val="none" w:sz="0" w:space="0" w:color="auto"/>
      </w:divBdr>
    </w:div>
    <w:div w:id="1885749714">
      <w:bodyDiv w:val="1"/>
      <w:marLeft w:val="0"/>
      <w:marRight w:val="0"/>
      <w:marTop w:val="0"/>
      <w:marBottom w:val="0"/>
      <w:divBdr>
        <w:top w:val="none" w:sz="0" w:space="0" w:color="auto"/>
        <w:left w:val="none" w:sz="0" w:space="0" w:color="auto"/>
        <w:bottom w:val="none" w:sz="0" w:space="0" w:color="auto"/>
        <w:right w:val="none" w:sz="0" w:space="0" w:color="auto"/>
      </w:divBdr>
    </w:div>
    <w:div w:id="1897741826">
      <w:bodyDiv w:val="1"/>
      <w:marLeft w:val="0"/>
      <w:marRight w:val="0"/>
      <w:marTop w:val="0"/>
      <w:marBottom w:val="0"/>
      <w:divBdr>
        <w:top w:val="none" w:sz="0" w:space="0" w:color="auto"/>
        <w:left w:val="none" w:sz="0" w:space="0" w:color="auto"/>
        <w:bottom w:val="none" w:sz="0" w:space="0" w:color="auto"/>
        <w:right w:val="none" w:sz="0" w:space="0" w:color="auto"/>
      </w:divBdr>
    </w:div>
    <w:div w:id="1908109411">
      <w:bodyDiv w:val="1"/>
      <w:marLeft w:val="0"/>
      <w:marRight w:val="0"/>
      <w:marTop w:val="0"/>
      <w:marBottom w:val="0"/>
      <w:divBdr>
        <w:top w:val="none" w:sz="0" w:space="0" w:color="auto"/>
        <w:left w:val="none" w:sz="0" w:space="0" w:color="auto"/>
        <w:bottom w:val="none" w:sz="0" w:space="0" w:color="auto"/>
        <w:right w:val="none" w:sz="0" w:space="0" w:color="auto"/>
      </w:divBdr>
    </w:div>
    <w:div w:id="1955474719">
      <w:bodyDiv w:val="1"/>
      <w:marLeft w:val="0"/>
      <w:marRight w:val="0"/>
      <w:marTop w:val="0"/>
      <w:marBottom w:val="0"/>
      <w:divBdr>
        <w:top w:val="none" w:sz="0" w:space="0" w:color="auto"/>
        <w:left w:val="none" w:sz="0" w:space="0" w:color="auto"/>
        <w:bottom w:val="none" w:sz="0" w:space="0" w:color="auto"/>
        <w:right w:val="none" w:sz="0" w:space="0" w:color="auto"/>
      </w:divBdr>
    </w:div>
    <w:div w:id="1972400443">
      <w:bodyDiv w:val="1"/>
      <w:marLeft w:val="0"/>
      <w:marRight w:val="0"/>
      <w:marTop w:val="0"/>
      <w:marBottom w:val="0"/>
      <w:divBdr>
        <w:top w:val="none" w:sz="0" w:space="0" w:color="auto"/>
        <w:left w:val="none" w:sz="0" w:space="0" w:color="auto"/>
        <w:bottom w:val="none" w:sz="0" w:space="0" w:color="auto"/>
        <w:right w:val="none" w:sz="0" w:space="0" w:color="auto"/>
      </w:divBdr>
    </w:div>
    <w:div w:id="2005619572">
      <w:bodyDiv w:val="1"/>
      <w:marLeft w:val="0"/>
      <w:marRight w:val="0"/>
      <w:marTop w:val="0"/>
      <w:marBottom w:val="0"/>
      <w:divBdr>
        <w:top w:val="none" w:sz="0" w:space="0" w:color="auto"/>
        <w:left w:val="none" w:sz="0" w:space="0" w:color="auto"/>
        <w:bottom w:val="none" w:sz="0" w:space="0" w:color="auto"/>
        <w:right w:val="none" w:sz="0" w:space="0" w:color="auto"/>
      </w:divBdr>
    </w:div>
    <w:div w:id="2118791860">
      <w:bodyDiv w:val="1"/>
      <w:marLeft w:val="0"/>
      <w:marRight w:val="0"/>
      <w:marTop w:val="0"/>
      <w:marBottom w:val="0"/>
      <w:divBdr>
        <w:top w:val="none" w:sz="0" w:space="0" w:color="auto"/>
        <w:left w:val="none" w:sz="0" w:space="0" w:color="auto"/>
        <w:bottom w:val="none" w:sz="0" w:space="0" w:color="auto"/>
        <w:right w:val="none" w:sz="0" w:space="0" w:color="auto"/>
      </w:divBdr>
    </w:div>
    <w:div w:id="21283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350</Words>
  <Characters>1906</Characters>
  <Application>Microsoft Office Word</Application>
  <DocSecurity>0</DocSecurity>
  <Lines>119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Smith</dc:creator>
  <cp:keywords/>
  <dc:description/>
  <cp:lastModifiedBy>Kelly Smith</cp:lastModifiedBy>
  <cp:revision>6</cp:revision>
  <cp:lastPrinted>2026-04-10T20:50:00Z</cp:lastPrinted>
  <dcterms:created xsi:type="dcterms:W3CDTF">2026-07-28T17:55:00Z</dcterms:created>
  <dcterms:modified xsi:type="dcterms:W3CDTF">2026-07-31T16:50:00Z</dcterms:modified>
</cp:coreProperties>
</file>