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2BE91937" w:rsidR="00913DAC" w:rsidRDefault="00B70850"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28791A8A" wp14:editId="66B38161">
            <wp:simplePos x="0" y="0"/>
            <wp:positionH relativeFrom="column">
              <wp:posOffset>-1</wp:posOffset>
            </wp:positionH>
            <wp:positionV relativeFrom="paragraph">
              <wp:posOffset>5576</wp:posOffset>
            </wp:positionV>
            <wp:extent cx="6010507" cy="965835"/>
            <wp:effectExtent l="0" t="0" r="0" b="0"/>
            <wp:wrapNone/>
            <wp:docPr id="506882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82684" name="Picture 506882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1327" cy="965967"/>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2900E31C" w:rsidR="008A11D9" w:rsidRPr="00F11B95" w:rsidRDefault="0072756A" w:rsidP="008A11D9">
      <w:pPr>
        <w:rPr>
          <w:rFonts w:ascii="PT Serif" w:hAnsi="PT Serif" w:cs="Arial Hebrew Scholar"/>
          <w:color w:val="262626" w:themeColor="text1" w:themeTint="D9"/>
          <w:sz w:val="16"/>
          <w:szCs w:val="16"/>
        </w:rPr>
      </w:pPr>
      <w:r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B6B27">
        <w:rPr>
          <w:rFonts w:ascii="PT Serif" w:hAnsi="PT Serif" w:cs="Arial Hebrew Scholar"/>
          <w:color w:val="262626" w:themeColor="text1" w:themeTint="D9"/>
          <w:sz w:val="18"/>
          <w:szCs w:val="18"/>
        </w:rPr>
        <w:t>May 10</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5E0A58D1" w14:textId="740B0B0A" w:rsidR="00A55A9D" w:rsidRDefault="00B70850" w:rsidP="00A55A9D">
      <w:pPr>
        <w:jc w:val="center"/>
        <w:rPr>
          <w:rFonts w:ascii="PT Serif" w:hAnsi="PT Serif"/>
          <w:b/>
          <w:bCs/>
          <w:color w:val="000000" w:themeColor="text1"/>
          <w:sz w:val="28"/>
          <w:szCs w:val="28"/>
        </w:rPr>
      </w:pPr>
      <w:r>
        <w:rPr>
          <w:rFonts w:ascii="PT Serif" w:hAnsi="PT Serif"/>
          <w:color w:val="000000" w:themeColor="text1"/>
          <w:sz w:val="21"/>
          <w:szCs w:val="21"/>
        </w:rPr>
        <w:t>1 Peter 5:12-</w:t>
      </w:r>
      <w:proofErr w:type="gramStart"/>
      <w:r>
        <w:rPr>
          <w:rFonts w:ascii="PT Serif" w:hAnsi="PT Serif"/>
          <w:color w:val="000000" w:themeColor="text1"/>
          <w:sz w:val="21"/>
          <w:szCs w:val="21"/>
        </w:rPr>
        <w:t>14</w:t>
      </w:r>
      <w:r w:rsidR="00ED7F05">
        <w:rPr>
          <w:rFonts w:ascii="PT Serif" w:hAnsi="PT Serif"/>
          <w:color w:val="000000" w:themeColor="text1"/>
          <w:sz w:val="21"/>
          <w:szCs w:val="21"/>
        </w:rPr>
        <w:t xml:space="preserve"> </w:t>
      </w:r>
      <w:r w:rsidR="008B392E">
        <w:rPr>
          <w:rFonts w:ascii="PT Serif" w:hAnsi="PT Serif"/>
          <w:color w:val="000000" w:themeColor="text1"/>
          <w:sz w:val="21"/>
          <w:szCs w:val="21"/>
        </w:rPr>
        <w:t xml:space="preserve"> |</w:t>
      </w:r>
      <w:proofErr w:type="gramEnd"/>
      <w:r w:rsidR="008B392E">
        <w:rPr>
          <w:rFonts w:ascii="PT Serif" w:hAnsi="PT Serif"/>
          <w:color w:val="000000" w:themeColor="text1"/>
          <w:sz w:val="21"/>
          <w:szCs w:val="21"/>
        </w:rPr>
        <w:t xml:space="preserve"> </w:t>
      </w:r>
      <w:r w:rsidR="00ED6369">
        <w:rPr>
          <w:rFonts w:ascii="PT Serif" w:hAnsi="PT Serif"/>
          <w:color w:val="000000" w:themeColor="text1"/>
          <w:sz w:val="21"/>
          <w:szCs w:val="21"/>
        </w:rPr>
        <w:t xml:space="preserve"> </w:t>
      </w:r>
      <w:r w:rsidRPr="00B70850">
        <w:rPr>
          <w:rFonts w:ascii="PT Serif" w:hAnsi="PT Serif"/>
          <w:color w:val="000000" w:themeColor="text1"/>
          <w:sz w:val="21"/>
          <w:szCs w:val="21"/>
        </w:rPr>
        <w:t>No Time to Play Church</w:t>
      </w:r>
    </w:p>
    <w:p w14:paraId="4DFE2FD4" w14:textId="77777777" w:rsidR="00A55A9D" w:rsidRDefault="00A55A9D" w:rsidP="00A55A9D">
      <w:pPr>
        <w:rPr>
          <w:rFonts w:ascii="PT Serif" w:hAnsi="PT Serif"/>
          <w:b/>
          <w:bCs/>
          <w:color w:val="000000" w:themeColor="text1"/>
          <w:sz w:val="28"/>
          <w:szCs w:val="28"/>
        </w:rPr>
      </w:pPr>
    </w:p>
    <w:p w14:paraId="2B7DB30E" w14:textId="0A373EE0" w:rsidR="00A55A9D" w:rsidRPr="00300A14" w:rsidRDefault="00A55A9D" w:rsidP="00E72030">
      <w:pPr>
        <w:rPr>
          <w:rFonts w:ascii="PT Serif" w:hAnsi="PT Serif"/>
          <w:sz w:val="32"/>
          <w:szCs w:val="32"/>
        </w:rPr>
      </w:pPr>
    </w:p>
    <w:p w14:paraId="104AEE2A" w14:textId="77777777" w:rsidR="00A55A9D" w:rsidRPr="00300A14" w:rsidRDefault="00A55A9D" w:rsidP="00E72030">
      <w:pPr>
        <w:rPr>
          <w:rFonts w:ascii="PT Serif" w:hAnsi="PT Serif"/>
          <w:sz w:val="36"/>
          <w:szCs w:val="36"/>
        </w:rPr>
      </w:pP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2FB16555" w:rsidR="009F5962" w:rsidRPr="00ED6369" w:rsidRDefault="003E588D" w:rsidP="00A55A9D">
      <w:pPr>
        <w:rPr>
          <w:rFonts w:ascii="PT Serif" w:hAnsi="PT Serif"/>
          <w:sz w:val="21"/>
          <w:szCs w:val="21"/>
        </w:rPr>
      </w:pPr>
      <w:r>
        <w:rPr>
          <w:rFonts w:ascii="PT Serif" w:hAnsi="PT Serif"/>
          <w:i/>
          <w:iCs/>
          <w:sz w:val="21"/>
          <w:szCs w:val="21"/>
        </w:rPr>
        <w:t>“</w:t>
      </w:r>
      <w:r w:rsidR="007D2B2A" w:rsidRPr="007D2B2A">
        <w:rPr>
          <w:rFonts w:ascii="PT Serif" w:hAnsi="PT Serif"/>
          <w:i/>
          <w:iCs/>
          <w:sz w:val="21"/>
          <w:szCs w:val="21"/>
        </w:rPr>
        <w:t>And after you have suffered a little while, the God of all grace, who has called you to his eternal glory in Christ, will himself restore, confirm, strengthen, and establish you</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54525B" w:rsidRPr="0054525B">
        <w:rPr>
          <w:rFonts w:ascii="PT Serif" w:hAnsi="PT Serif"/>
          <w:sz w:val="21"/>
          <w:szCs w:val="21"/>
        </w:rPr>
        <w:t xml:space="preserve">1 Peter </w:t>
      </w:r>
      <w:r w:rsidR="00085343">
        <w:rPr>
          <w:rFonts w:ascii="PT Serif" w:hAnsi="PT Serif"/>
          <w:sz w:val="21"/>
          <w:szCs w:val="21"/>
        </w:rPr>
        <w:t>5</w:t>
      </w:r>
      <w:r w:rsidR="0054525B" w:rsidRPr="0054525B">
        <w:rPr>
          <w:rFonts w:ascii="PT Serif" w:hAnsi="PT Serif"/>
          <w:sz w:val="21"/>
          <w:szCs w:val="21"/>
        </w:rPr>
        <w:t>:</w:t>
      </w:r>
      <w:r w:rsidR="007D2B2A">
        <w:rPr>
          <w:rFonts w:ascii="PT Serif" w:hAnsi="PT Serif"/>
          <w:sz w:val="21"/>
          <w:szCs w:val="21"/>
        </w:rPr>
        <w:t>10</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7F52C227" w14:textId="77777777" w:rsidR="007D2B2A" w:rsidRPr="007D2B2A" w:rsidRDefault="00E647DA" w:rsidP="007D2B2A">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7D2B2A" w:rsidRPr="007D2B2A">
        <w:rPr>
          <w:rFonts w:ascii="PT Serif" w:hAnsi="PT Serif"/>
          <w:color w:val="000000" w:themeColor="text1"/>
          <w:sz w:val="21"/>
          <w:szCs w:val="21"/>
        </w:rPr>
        <w:t xml:space="preserve">Read </w:t>
      </w:r>
      <w:r w:rsidR="007D2B2A" w:rsidRPr="000E6A19">
        <w:rPr>
          <w:rFonts w:ascii="PT Serif" w:hAnsi="PT Serif"/>
          <w:b/>
          <w:bCs/>
          <w:color w:val="000000" w:themeColor="text1"/>
          <w:sz w:val="21"/>
          <w:szCs w:val="21"/>
        </w:rPr>
        <w:t>1 Peter 5:12</w:t>
      </w:r>
      <w:r w:rsidR="007D2B2A" w:rsidRPr="007D2B2A">
        <w:rPr>
          <w:rFonts w:ascii="PT Serif" w:hAnsi="PT Serif"/>
          <w:color w:val="000000" w:themeColor="text1"/>
          <w:sz w:val="21"/>
          <w:szCs w:val="21"/>
        </w:rPr>
        <w:t xml:space="preserve"> and </w:t>
      </w:r>
      <w:r w:rsidR="007D2B2A" w:rsidRPr="000E6A19">
        <w:rPr>
          <w:rFonts w:ascii="PT Serif" w:hAnsi="PT Serif"/>
          <w:b/>
          <w:bCs/>
          <w:color w:val="000000" w:themeColor="text1"/>
          <w:sz w:val="21"/>
          <w:szCs w:val="21"/>
        </w:rPr>
        <w:t>Philippians 2:12-13</w:t>
      </w:r>
      <w:r w:rsidR="007D2B2A" w:rsidRPr="007D2B2A">
        <w:rPr>
          <w:rFonts w:ascii="PT Serif" w:hAnsi="PT Serif"/>
          <w:color w:val="000000" w:themeColor="text1"/>
          <w:sz w:val="21"/>
          <w:szCs w:val="21"/>
        </w:rPr>
        <w:t>. In what specific ways from Peter’s letter (e.g., enduring opposition, submitting to authorities, resisting Satan) have you tended to think, “I just need to try harder,” rather than, “I need to depend more on the grace of God”? This week, what is one concrete action you will take in that same area to depend on God’s grace (for example, praying a specific promise before the situation, asking a brother or sister to check in, or confessing and asking for help) instead of just “trying harder”?</w:t>
      </w:r>
    </w:p>
    <w:p w14:paraId="6DCB714D" w14:textId="77777777" w:rsidR="007D2B2A" w:rsidRDefault="007D2B2A" w:rsidP="007D2B2A">
      <w:pPr>
        <w:rPr>
          <w:rFonts w:ascii="PT Serif" w:hAnsi="PT Serif"/>
          <w:color w:val="000000" w:themeColor="text1"/>
          <w:sz w:val="21"/>
          <w:szCs w:val="21"/>
        </w:rPr>
      </w:pPr>
    </w:p>
    <w:p w14:paraId="3A3C8CB5" w14:textId="77777777" w:rsidR="00534B32" w:rsidRDefault="00534B32" w:rsidP="007D2B2A">
      <w:pPr>
        <w:rPr>
          <w:rFonts w:ascii="PT Serif" w:hAnsi="PT Serif"/>
          <w:color w:val="000000" w:themeColor="text1"/>
          <w:sz w:val="21"/>
          <w:szCs w:val="21"/>
        </w:rPr>
      </w:pPr>
    </w:p>
    <w:p w14:paraId="0F6291B9" w14:textId="77777777" w:rsidR="00534B32" w:rsidRDefault="00534B32" w:rsidP="007D2B2A">
      <w:pPr>
        <w:rPr>
          <w:rFonts w:ascii="PT Serif" w:hAnsi="PT Serif"/>
          <w:color w:val="000000" w:themeColor="text1"/>
          <w:sz w:val="21"/>
          <w:szCs w:val="21"/>
        </w:rPr>
      </w:pPr>
    </w:p>
    <w:p w14:paraId="24EF3D05" w14:textId="7BB069A3" w:rsidR="007D2B2A" w:rsidRPr="007D2B2A" w:rsidRDefault="00534B32" w:rsidP="007D2B2A">
      <w:pPr>
        <w:rPr>
          <w:rFonts w:ascii="PT Serif" w:hAnsi="PT Serif"/>
          <w:color w:val="000000" w:themeColor="text1"/>
          <w:sz w:val="21"/>
          <w:szCs w:val="21"/>
        </w:rPr>
      </w:pPr>
      <w:r>
        <w:rPr>
          <w:rFonts w:ascii="PT Serif" w:hAnsi="PT Serif"/>
          <w:color w:val="000000" w:themeColor="text1"/>
          <w:sz w:val="21"/>
          <w:szCs w:val="21"/>
        </w:rPr>
        <w:t xml:space="preserve">2. </w:t>
      </w:r>
      <w:r w:rsidR="007D2B2A" w:rsidRPr="007D2B2A">
        <w:rPr>
          <w:rFonts w:ascii="PT Serif" w:hAnsi="PT Serif"/>
          <w:color w:val="000000" w:themeColor="text1"/>
          <w:sz w:val="21"/>
          <w:szCs w:val="21"/>
        </w:rPr>
        <w:t xml:space="preserve">Read </w:t>
      </w:r>
      <w:r w:rsidR="007D2B2A" w:rsidRPr="000E6A19">
        <w:rPr>
          <w:rFonts w:ascii="PT Serif" w:hAnsi="PT Serif"/>
          <w:b/>
          <w:bCs/>
          <w:color w:val="000000" w:themeColor="text1"/>
          <w:sz w:val="21"/>
          <w:szCs w:val="21"/>
        </w:rPr>
        <w:t>1 Peter 5:13</w:t>
      </w:r>
      <w:r w:rsidR="007D2B2A" w:rsidRPr="007D2B2A">
        <w:rPr>
          <w:rFonts w:ascii="PT Serif" w:hAnsi="PT Serif"/>
          <w:color w:val="000000" w:themeColor="text1"/>
          <w:sz w:val="21"/>
          <w:szCs w:val="21"/>
        </w:rPr>
        <w:t xml:space="preserve"> and </w:t>
      </w:r>
      <w:r w:rsidR="007D2B2A" w:rsidRPr="000E6A19">
        <w:rPr>
          <w:rFonts w:ascii="PT Serif" w:hAnsi="PT Serif"/>
          <w:b/>
          <w:bCs/>
          <w:color w:val="000000" w:themeColor="text1"/>
          <w:sz w:val="21"/>
          <w:szCs w:val="21"/>
        </w:rPr>
        <w:t>Philippians 1:27</w:t>
      </w:r>
      <w:r w:rsidR="007D2B2A" w:rsidRPr="007D2B2A">
        <w:rPr>
          <w:rFonts w:ascii="PT Serif" w:hAnsi="PT Serif"/>
          <w:color w:val="000000" w:themeColor="text1"/>
          <w:sz w:val="21"/>
          <w:szCs w:val="21"/>
        </w:rPr>
        <w:t>. If our church is one ship in God’s fleet, not a cruise ship off on its own, what is one specific way you personally have slipped into “spectator mode” or quiet competition with other faithful churches (in how you talk, compare, or think about them)? This month, what is one concrete step you can take to “strive side by side for the faith of the gospel”—whether by how you pray for another church, speak about it, or engage in the mission here—so that, if those believers in “Babylon” could see us, they would be encouraged by how we’re doing our part?</w:t>
      </w:r>
    </w:p>
    <w:p w14:paraId="4DE767FD" w14:textId="77777777" w:rsidR="007D2B2A" w:rsidRDefault="007D2B2A" w:rsidP="007D2B2A">
      <w:pPr>
        <w:rPr>
          <w:rFonts w:ascii="PT Serif" w:hAnsi="PT Serif"/>
          <w:color w:val="000000" w:themeColor="text1"/>
          <w:sz w:val="21"/>
          <w:szCs w:val="21"/>
        </w:rPr>
      </w:pPr>
    </w:p>
    <w:p w14:paraId="010C4B42" w14:textId="77777777" w:rsidR="00534B32" w:rsidRDefault="00534B32" w:rsidP="007D2B2A">
      <w:pPr>
        <w:rPr>
          <w:rFonts w:ascii="PT Serif" w:hAnsi="PT Serif"/>
          <w:color w:val="000000" w:themeColor="text1"/>
          <w:sz w:val="21"/>
          <w:szCs w:val="21"/>
        </w:rPr>
      </w:pPr>
    </w:p>
    <w:p w14:paraId="4629550D" w14:textId="77777777" w:rsidR="00534B32" w:rsidRDefault="00534B32" w:rsidP="007D2B2A">
      <w:pPr>
        <w:rPr>
          <w:rFonts w:ascii="PT Serif" w:hAnsi="PT Serif"/>
          <w:color w:val="000000" w:themeColor="text1"/>
          <w:sz w:val="21"/>
          <w:szCs w:val="21"/>
        </w:rPr>
      </w:pPr>
    </w:p>
    <w:p w14:paraId="09049D0C" w14:textId="45619CA7" w:rsidR="007D2B2A" w:rsidRPr="007D2B2A" w:rsidRDefault="00534B32" w:rsidP="007D2B2A">
      <w:pPr>
        <w:rPr>
          <w:rFonts w:ascii="PT Serif" w:hAnsi="PT Serif"/>
          <w:color w:val="000000" w:themeColor="text1"/>
          <w:sz w:val="21"/>
          <w:szCs w:val="21"/>
        </w:rPr>
      </w:pPr>
      <w:r>
        <w:rPr>
          <w:rFonts w:ascii="PT Serif" w:hAnsi="PT Serif"/>
          <w:color w:val="000000" w:themeColor="text1"/>
          <w:sz w:val="21"/>
          <w:szCs w:val="21"/>
        </w:rPr>
        <w:t xml:space="preserve">3. </w:t>
      </w:r>
      <w:r w:rsidR="007D2B2A" w:rsidRPr="007D2B2A">
        <w:rPr>
          <w:rFonts w:ascii="PT Serif" w:hAnsi="PT Serif"/>
          <w:color w:val="000000" w:themeColor="text1"/>
          <w:sz w:val="21"/>
          <w:szCs w:val="21"/>
        </w:rPr>
        <w:t xml:space="preserve">Read </w:t>
      </w:r>
      <w:r w:rsidR="007D2B2A" w:rsidRPr="000E6A19">
        <w:rPr>
          <w:rFonts w:ascii="PT Serif" w:hAnsi="PT Serif"/>
          <w:b/>
          <w:bCs/>
          <w:color w:val="000000" w:themeColor="text1"/>
          <w:sz w:val="21"/>
          <w:szCs w:val="21"/>
        </w:rPr>
        <w:t>1 Peter 5:14</w:t>
      </w:r>
      <w:r w:rsidR="007D2B2A" w:rsidRPr="007D2B2A">
        <w:rPr>
          <w:rFonts w:ascii="PT Serif" w:hAnsi="PT Serif"/>
          <w:color w:val="000000" w:themeColor="text1"/>
          <w:sz w:val="21"/>
          <w:szCs w:val="21"/>
        </w:rPr>
        <w:t xml:space="preserve">, </w:t>
      </w:r>
      <w:r w:rsidR="007D2B2A" w:rsidRPr="000E6A19">
        <w:rPr>
          <w:rFonts w:ascii="PT Serif" w:hAnsi="PT Serif"/>
          <w:b/>
          <w:bCs/>
          <w:color w:val="000000" w:themeColor="text1"/>
          <w:sz w:val="21"/>
          <w:szCs w:val="21"/>
        </w:rPr>
        <w:t>1:22</w:t>
      </w:r>
      <w:r w:rsidR="007D2B2A" w:rsidRPr="007D2B2A">
        <w:rPr>
          <w:rFonts w:ascii="PT Serif" w:hAnsi="PT Serif"/>
          <w:color w:val="000000" w:themeColor="text1"/>
          <w:sz w:val="21"/>
          <w:szCs w:val="21"/>
        </w:rPr>
        <w:t xml:space="preserve">, and </w:t>
      </w:r>
      <w:r w:rsidR="007D2B2A" w:rsidRPr="000E6A19">
        <w:rPr>
          <w:rFonts w:ascii="PT Serif" w:hAnsi="PT Serif"/>
          <w:b/>
          <w:bCs/>
          <w:color w:val="000000" w:themeColor="text1"/>
          <w:sz w:val="21"/>
          <w:szCs w:val="21"/>
        </w:rPr>
        <w:t>4:8</w:t>
      </w:r>
      <w:r w:rsidR="007D2B2A" w:rsidRPr="007D2B2A">
        <w:rPr>
          <w:rFonts w:ascii="PT Serif" w:hAnsi="PT Serif"/>
          <w:color w:val="000000" w:themeColor="text1"/>
          <w:sz w:val="21"/>
          <w:szCs w:val="21"/>
        </w:rPr>
        <w:t>. If “greet one another with the kiss of love” is about visibly expressing sincere, familial affection in culturally appropriate ways, how would you honestly describe your current posture toward our church—more like distant acquaintances, or more like family? What is one practical, relational step (inviting someone into your home, staying after to talk, writing a note, initiating prayer, appropriate physical warmth, etc.) you can take this week to make this church feel more like “walking into your grandparents’ house”?</w:t>
      </w:r>
    </w:p>
    <w:p w14:paraId="63AE463C" w14:textId="77777777" w:rsidR="007D2B2A" w:rsidRDefault="007D2B2A" w:rsidP="007D2B2A">
      <w:pPr>
        <w:rPr>
          <w:rFonts w:ascii="PT Serif" w:hAnsi="PT Serif"/>
          <w:color w:val="000000" w:themeColor="text1"/>
          <w:sz w:val="21"/>
          <w:szCs w:val="21"/>
        </w:rPr>
      </w:pPr>
    </w:p>
    <w:p w14:paraId="263EE346" w14:textId="77777777" w:rsidR="00534B32" w:rsidRDefault="00534B32" w:rsidP="007D2B2A">
      <w:pPr>
        <w:rPr>
          <w:rFonts w:ascii="PT Serif" w:hAnsi="PT Serif"/>
          <w:color w:val="000000" w:themeColor="text1"/>
          <w:sz w:val="21"/>
          <w:szCs w:val="21"/>
        </w:rPr>
      </w:pPr>
    </w:p>
    <w:p w14:paraId="24645CFD" w14:textId="77777777" w:rsidR="00534B32" w:rsidRDefault="00534B32" w:rsidP="007D2B2A">
      <w:pPr>
        <w:rPr>
          <w:rFonts w:ascii="PT Serif" w:hAnsi="PT Serif"/>
          <w:color w:val="000000" w:themeColor="text1"/>
          <w:sz w:val="21"/>
          <w:szCs w:val="21"/>
        </w:rPr>
      </w:pPr>
    </w:p>
    <w:p w14:paraId="1D19F960" w14:textId="39502C4E" w:rsidR="00FB529D" w:rsidRDefault="00534B32" w:rsidP="00E51E98">
      <w:pPr>
        <w:rPr>
          <w:rFonts w:ascii="PT Serif" w:hAnsi="PT Serif"/>
          <w:color w:val="000000" w:themeColor="text1"/>
          <w:sz w:val="21"/>
          <w:szCs w:val="21"/>
        </w:rPr>
      </w:pPr>
      <w:r>
        <w:rPr>
          <w:rFonts w:ascii="PT Serif" w:hAnsi="PT Serif"/>
          <w:color w:val="000000" w:themeColor="text1"/>
          <w:sz w:val="21"/>
          <w:szCs w:val="21"/>
        </w:rPr>
        <w:t xml:space="preserve">4. </w:t>
      </w:r>
      <w:r w:rsidR="007D2B2A" w:rsidRPr="007D2B2A">
        <w:rPr>
          <w:rFonts w:ascii="PT Serif" w:hAnsi="PT Serif"/>
          <w:color w:val="000000" w:themeColor="text1"/>
          <w:sz w:val="21"/>
          <w:szCs w:val="21"/>
        </w:rPr>
        <w:t xml:space="preserve">Read </w:t>
      </w:r>
      <w:r w:rsidR="007D2B2A" w:rsidRPr="000E6A19">
        <w:rPr>
          <w:rFonts w:ascii="PT Serif" w:hAnsi="PT Serif"/>
          <w:b/>
          <w:bCs/>
          <w:color w:val="000000" w:themeColor="text1"/>
          <w:sz w:val="21"/>
          <w:szCs w:val="21"/>
        </w:rPr>
        <w:t>1 Peter 5:14</w:t>
      </w:r>
      <w:r w:rsidR="007D2B2A" w:rsidRPr="007D2B2A">
        <w:rPr>
          <w:rFonts w:ascii="PT Serif" w:hAnsi="PT Serif"/>
          <w:color w:val="000000" w:themeColor="text1"/>
          <w:sz w:val="21"/>
          <w:szCs w:val="21"/>
        </w:rPr>
        <w:t xml:space="preserve"> and </w:t>
      </w:r>
      <w:r w:rsidR="007D2B2A" w:rsidRPr="000E6A19">
        <w:rPr>
          <w:rFonts w:ascii="PT Serif" w:hAnsi="PT Serif"/>
          <w:b/>
          <w:bCs/>
          <w:color w:val="000000" w:themeColor="text1"/>
          <w:sz w:val="21"/>
          <w:szCs w:val="21"/>
        </w:rPr>
        <w:t>Hebrews 10:24–25</w:t>
      </w:r>
      <w:r w:rsidR="007D2B2A" w:rsidRPr="007D2B2A">
        <w:rPr>
          <w:rFonts w:ascii="PT Serif" w:hAnsi="PT Serif"/>
          <w:color w:val="000000" w:themeColor="text1"/>
          <w:sz w:val="21"/>
          <w:szCs w:val="21"/>
        </w:rPr>
        <w:t>. If you took the “10‑foot rule” seriously this Sunday—seeing the lobby as your God-given space to show family affection rather than just pass through—what would need to change about the way you normally arrive, where you sit, and how quickly you leave, and who specifically comes to mind that you could seek out, greet, and maybe pray with before you get to your car?</w:t>
      </w:r>
    </w:p>
    <w:p w14:paraId="581C5F68" w14:textId="77777777" w:rsidR="00AB486C" w:rsidRDefault="00AB486C" w:rsidP="00E51E98">
      <w:pPr>
        <w:rPr>
          <w:rFonts w:ascii="PT Serif" w:hAnsi="PT Serif"/>
          <w:color w:val="000000" w:themeColor="text1"/>
          <w:sz w:val="21"/>
          <w:szCs w:val="21"/>
        </w:rPr>
      </w:pPr>
    </w:p>
    <w:p w14:paraId="65A6128E" w14:textId="77777777" w:rsidR="00B25ECF" w:rsidRDefault="00B25ECF" w:rsidP="00E51E98">
      <w:pPr>
        <w:rPr>
          <w:rFonts w:ascii="PT Serif" w:hAnsi="PT Serif"/>
          <w:color w:val="000000" w:themeColor="text1"/>
          <w:sz w:val="21"/>
          <w:szCs w:val="21"/>
        </w:rPr>
      </w:pPr>
    </w:p>
    <w:p w14:paraId="62368DD3" w14:textId="77777777" w:rsidR="00B25ECF" w:rsidRPr="00DB598E" w:rsidRDefault="00B25ECF"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3961B9DE" w14:textId="77777777" w:rsidR="007D2B2A" w:rsidRPr="007D2B2A" w:rsidRDefault="00E51E98" w:rsidP="007D2B2A">
      <w:pPr>
        <w:rPr>
          <w:rFonts w:ascii="PT Serif" w:hAnsi="PT Serif"/>
          <w:i/>
          <w:iCs/>
          <w:color w:val="000000" w:themeColor="text1"/>
          <w:sz w:val="18"/>
          <w:szCs w:val="18"/>
        </w:rPr>
      </w:pPr>
      <w:bookmarkStart w:id="0" w:name="OLE_LINK2"/>
      <w:r>
        <w:rPr>
          <w:rFonts w:ascii="PT Serif" w:hAnsi="PT Serif"/>
          <w:i/>
          <w:iCs/>
          <w:color w:val="000000" w:themeColor="text1"/>
          <w:sz w:val="18"/>
          <w:szCs w:val="18"/>
        </w:rPr>
        <w:t xml:space="preserve">• </w:t>
      </w:r>
      <w:bookmarkEnd w:id="0"/>
      <w:r w:rsidR="007D2B2A" w:rsidRPr="007D2B2A">
        <w:rPr>
          <w:rFonts w:ascii="PT Serif" w:hAnsi="PT Serif"/>
          <w:i/>
          <w:iCs/>
          <w:color w:val="000000" w:themeColor="text1"/>
          <w:sz w:val="18"/>
          <w:szCs w:val="18"/>
        </w:rPr>
        <w:t xml:space="preserve">The Truth about Grace - </w:t>
      </w:r>
      <w:r w:rsidR="007D2B2A" w:rsidRPr="007D2B2A">
        <w:rPr>
          <w:rFonts w:ascii="PT Serif" w:hAnsi="PT Serif"/>
          <w:color w:val="000000" w:themeColor="text1"/>
          <w:sz w:val="18"/>
          <w:szCs w:val="18"/>
        </w:rPr>
        <w:t>John MacArthur</w:t>
      </w:r>
    </w:p>
    <w:p w14:paraId="75244194" w14:textId="0D8EEA36" w:rsidR="007D2B2A" w:rsidRPr="007D2B2A" w:rsidRDefault="007D2B2A" w:rsidP="007D2B2A">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7D2B2A">
        <w:rPr>
          <w:rFonts w:ascii="PT Serif" w:hAnsi="PT Serif"/>
          <w:i/>
          <w:iCs/>
          <w:color w:val="000000" w:themeColor="text1"/>
          <w:sz w:val="18"/>
          <w:szCs w:val="18"/>
        </w:rPr>
        <w:t xml:space="preserve">Duties of Christian Fellowship - </w:t>
      </w:r>
      <w:r w:rsidRPr="007D2B2A">
        <w:rPr>
          <w:rFonts w:ascii="PT Serif" w:hAnsi="PT Serif"/>
          <w:color w:val="000000" w:themeColor="text1"/>
          <w:sz w:val="18"/>
          <w:szCs w:val="18"/>
        </w:rPr>
        <w:t>John Owen</w:t>
      </w:r>
    </w:p>
    <w:p w14:paraId="29729B97" w14:textId="45A9840A" w:rsidR="00DB4F41" w:rsidRPr="007D2B2A" w:rsidRDefault="007D2B2A" w:rsidP="00E647DA">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7D2B2A">
        <w:rPr>
          <w:rFonts w:ascii="PT Serif" w:hAnsi="PT Serif"/>
          <w:i/>
          <w:iCs/>
          <w:color w:val="000000" w:themeColor="text1"/>
          <w:sz w:val="18"/>
          <w:szCs w:val="18"/>
        </w:rPr>
        <w:t xml:space="preserve">Why We Should Love the Local Church - </w:t>
      </w:r>
      <w:r w:rsidRPr="007D2B2A">
        <w:rPr>
          <w:rFonts w:ascii="PT Serif" w:hAnsi="PT Serif"/>
          <w:color w:val="000000" w:themeColor="text1"/>
          <w:sz w:val="18"/>
          <w:szCs w:val="18"/>
        </w:rPr>
        <w:t>Dustin Benge</w:t>
      </w:r>
    </w:p>
    <w:sectPr w:rsidR="00DB4F41" w:rsidRPr="007D2B2A"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0B45598"/>
    <w:lvl w:ilvl="0" w:tplc="38B86B9C">
      <w:start w:val="1"/>
      <w:numFmt w:val="decimal"/>
      <w:lvlText w:val="%1"/>
      <w:lvlJc w:val="left"/>
      <w:pPr>
        <w:ind w:left="720" w:hanging="360"/>
      </w:pPr>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03A"/>
    <w:multiLevelType w:val="hybridMultilevel"/>
    <w:tmpl w:val="4748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03E9"/>
    <w:multiLevelType w:val="hybridMultilevel"/>
    <w:tmpl w:val="3792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EB0"/>
    <w:multiLevelType w:val="hybridMultilevel"/>
    <w:tmpl w:val="DDC0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A8"/>
    <w:multiLevelType w:val="hybridMultilevel"/>
    <w:tmpl w:val="3D903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13E7E"/>
    <w:multiLevelType w:val="hybridMultilevel"/>
    <w:tmpl w:val="5FBC3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06053"/>
    <w:multiLevelType w:val="hybridMultilevel"/>
    <w:tmpl w:val="532A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50D82"/>
    <w:multiLevelType w:val="hybridMultilevel"/>
    <w:tmpl w:val="78BC4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E0CB8"/>
    <w:multiLevelType w:val="hybridMultilevel"/>
    <w:tmpl w:val="158E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82A19"/>
    <w:multiLevelType w:val="hybridMultilevel"/>
    <w:tmpl w:val="C640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0735D"/>
    <w:multiLevelType w:val="hybridMultilevel"/>
    <w:tmpl w:val="BA3E7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3134E"/>
    <w:multiLevelType w:val="hybridMultilevel"/>
    <w:tmpl w:val="1C06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85E6B"/>
    <w:multiLevelType w:val="hybridMultilevel"/>
    <w:tmpl w:val="85B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0E3C23"/>
    <w:multiLevelType w:val="hybridMultilevel"/>
    <w:tmpl w:val="4E24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6081A"/>
    <w:multiLevelType w:val="hybridMultilevel"/>
    <w:tmpl w:val="4BB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13DF5"/>
    <w:multiLevelType w:val="hybridMultilevel"/>
    <w:tmpl w:val="A0E6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531D6"/>
    <w:multiLevelType w:val="hybridMultilevel"/>
    <w:tmpl w:val="C93A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72E74"/>
    <w:multiLevelType w:val="hybridMultilevel"/>
    <w:tmpl w:val="18A8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8451A"/>
    <w:multiLevelType w:val="hybridMultilevel"/>
    <w:tmpl w:val="C952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6B4867"/>
    <w:multiLevelType w:val="hybridMultilevel"/>
    <w:tmpl w:val="49666450"/>
    <w:lvl w:ilvl="0" w:tplc="22322E0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883408"/>
    <w:multiLevelType w:val="hybridMultilevel"/>
    <w:tmpl w:val="8AEC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FB592D"/>
    <w:multiLevelType w:val="multilevel"/>
    <w:tmpl w:val="A1FC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801944"/>
    <w:multiLevelType w:val="hybridMultilevel"/>
    <w:tmpl w:val="2DE4D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EF6BBF"/>
    <w:multiLevelType w:val="hybridMultilevel"/>
    <w:tmpl w:val="CCB6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9507C6"/>
    <w:multiLevelType w:val="hybridMultilevel"/>
    <w:tmpl w:val="7C14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5B30ED"/>
    <w:multiLevelType w:val="hybridMultilevel"/>
    <w:tmpl w:val="1EC0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120D51"/>
    <w:multiLevelType w:val="hybridMultilevel"/>
    <w:tmpl w:val="3FEEDAA8"/>
    <w:lvl w:ilvl="0" w:tplc="B89CB5F6">
      <w:start w:val="1"/>
      <w:numFmt w:val="decimal"/>
      <w:lvlText w:val="%1."/>
      <w:lvlJc w:val="left"/>
      <w:pPr>
        <w:ind w:left="720" w:hanging="360"/>
      </w:pPr>
      <w:rPr>
        <w:rFonts w:ascii="PT Serif" w:eastAsiaTheme="minorHAnsi" w:hAnsi="PT Serif"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72762"/>
    <w:multiLevelType w:val="hybridMultilevel"/>
    <w:tmpl w:val="B9BE606E"/>
    <w:lvl w:ilvl="0" w:tplc="FFFFFFFF">
      <w:start w:val="1"/>
      <w:numFmt w:val="decimal"/>
      <w:lvlText w:val="%1."/>
      <w:lvlJc w:val="left"/>
      <w:pPr>
        <w:ind w:left="720" w:hanging="360"/>
      </w:pPr>
      <w:rPr>
        <w:rFonts w:ascii="PT Serif" w:eastAsiaTheme="minorHAnsi" w:hAnsi="PT Serif"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9795420"/>
    <w:multiLevelType w:val="hybridMultilevel"/>
    <w:tmpl w:val="1FAC8D24"/>
    <w:lvl w:ilvl="0" w:tplc="C45A54AE">
      <w:start w:val="4"/>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A7CF1"/>
    <w:multiLevelType w:val="hybridMultilevel"/>
    <w:tmpl w:val="F9C0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106DA6"/>
    <w:multiLevelType w:val="hybridMultilevel"/>
    <w:tmpl w:val="A1AA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9D5F80"/>
    <w:multiLevelType w:val="hybridMultilevel"/>
    <w:tmpl w:val="6948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88470F"/>
    <w:multiLevelType w:val="hybridMultilevel"/>
    <w:tmpl w:val="0200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3F4A05"/>
    <w:multiLevelType w:val="hybridMultilevel"/>
    <w:tmpl w:val="82E4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814C7B"/>
    <w:multiLevelType w:val="hybridMultilevel"/>
    <w:tmpl w:val="C968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D2634"/>
    <w:multiLevelType w:val="hybridMultilevel"/>
    <w:tmpl w:val="83E421CC"/>
    <w:lvl w:ilvl="0" w:tplc="FFFFFFFF">
      <w:start w:val="1"/>
      <w:numFmt w:val="decimal"/>
      <w:lvlText w:val="%1."/>
      <w:lvlJc w:val="left"/>
      <w:pPr>
        <w:ind w:left="720" w:hanging="360"/>
      </w:pPr>
      <w:rPr>
        <w:rFonts w:ascii="PT Serif" w:eastAsiaTheme="minorHAnsi" w:hAnsi="PT Serif"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32F4042"/>
    <w:multiLevelType w:val="hybridMultilevel"/>
    <w:tmpl w:val="C5D2A4E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7" w15:restartNumberingAfterBreak="0">
    <w:nsid w:val="33A20363"/>
    <w:multiLevelType w:val="hybridMultilevel"/>
    <w:tmpl w:val="109A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0E4476"/>
    <w:multiLevelType w:val="multilevel"/>
    <w:tmpl w:val="4C48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F130DD"/>
    <w:multiLevelType w:val="hybridMultilevel"/>
    <w:tmpl w:val="A27C0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790207"/>
    <w:multiLevelType w:val="hybridMultilevel"/>
    <w:tmpl w:val="F1B6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F035B1"/>
    <w:multiLevelType w:val="hybridMultilevel"/>
    <w:tmpl w:val="8306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8C30BF"/>
    <w:multiLevelType w:val="hybridMultilevel"/>
    <w:tmpl w:val="7172A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AE2A81"/>
    <w:multiLevelType w:val="hybridMultilevel"/>
    <w:tmpl w:val="F62E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F552BE"/>
    <w:multiLevelType w:val="hybridMultilevel"/>
    <w:tmpl w:val="9D82FADC"/>
    <w:lvl w:ilvl="0" w:tplc="FFFFFFFF">
      <w:start w:val="1"/>
      <w:numFmt w:val="decimal"/>
      <w:lvlText w:val="%1."/>
      <w:lvlJc w:val="left"/>
      <w:pPr>
        <w:ind w:left="720" w:hanging="360"/>
      </w:pPr>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46C3319"/>
    <w:multiLevelType w:val="hybridMultilevel"/>
    <w:tmpl w:val="C928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6E0441"/>
    <w:multiLevelType w:val="hybridMultilevel"/>
    <w:tmpl w:val="E86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8030C6"/>
    <w:multiLevelType w:val="hybridMultilevel"/>
    <w:tmpl w:val="62D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466A3C"/>
    <w:multiLevelType w:val="hybridMultilevel"/>
    <w:tmpl w:val="546E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004EEA"/>
    <w:multiLevelType w:val="hybridMultilevel"/>
    <w:tmpl w:val="592EB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AE1DBD"/>
    <w:multiLevelType w:val="hybridMultilevel"/>
    <w:tmpl w:val="A2F4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3E069C"/>
    <w:multiLevelType w:val="hybridMultilevel"/>
    <w:tmpl w:val="066A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C9303F"/>
    <w:multiLevelType w:val="hybridMultilevel"/>
    <w:tmpl w:val="0E4E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8F5D88"/>
    <w:multiLevelType w:val="hybridMultilevel"/>
    <w:tmpl w:val="785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493BBE"/>
    <w:multiLevelType w:val="hybridMultilevel"/>
    <w:tmpl w:val="4330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77315C"/>
    <w:multiLevelType w:val="hybridMultilevel"/>
    <w:tmpl w:val="C8BA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F913F6"/>
    <w:multiLevelType w:val="hybridMultilevel"/>
    <w:tmpl w:val="1EBA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63049E"/>
    <w:multiLevelType w:val="hybridMultilevel"/>
    <w:tmpl w:val="0BD2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E3136D"/>
    <w:multiLevelType w:val="hybridMultilevel"/>
    <w:tmpl w:val="FD009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27509F"/>
    <w:multiLevelType w:val="hybridMultilevel"/>
    <w:tmpl w:val="B780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2C434C"/>
    <w:multiLevelType w:val="hybridMultilevel"/>
    <w:tmpl w:val="26887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4B45E3"/>
    <w:multiLevelType w:val="hybridMultilevel"/>
    <w:tmpl w:val="ADA4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7A0BC5"/>
    <w:multiLevelType w:val="hybridMultilevel"/>
    <w:tmpl w:val="8EF2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4909A2"/>
    <w:multiLevelType w:val="hybridMultilevel"/>
    <w:tmpl w:val="5AC8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790874"/>
    <w:multiLevelType w:val="hybridMultilevel"/>
    <w:tmpl w:val="56EC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D84EB5"/>
    <w:multiLevelType w:val="hybridMultilevel"/>
    <w:tmpl w:val="36BA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29453B"/>
    <w:multiLevelType w:val="hybridMultilevel"/>
    <w:tmpl w:val="7AA4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FB44EE"/>
    <w:multiLevelType w:val="hybridMultilevel"/>
    <w:tmpl w:val="5EE4C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94079F"/>
    <w:multiLevelType w:val="hybridMultilevel"/>
    <w:tmpl w:val="F38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513F6D"/>
    <w:multiLevelType w:val="hybridMultilevel"/>
    <w:tmpl w:val="E8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BA7B5B"/>
    <w:multiLevelType w:val="hybridMultilevel"/>
    <w:tmpl w:val="4A0E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A47B92"/>
    <w:multiLevelType w:val="hybridMultilevel"/>
    <w:tmpl w:val="EB829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1B61FA"/>
    <w:multiLevelType w:val="hybridMultilevel"/>
    <w:tmpl w:val="B268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B85693"/>
    <w:multiLevelType w:val="hybridMultilevel"/>
    <w:tmpl w:val="C148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A1531D"/>
    <w:multiLevelType w:val="hybridMultilevel"/>
    <w:tmpl w:val="D1FA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213E00"/>
    <w:multiLevelType w:val="hybridMultilevel"/>
    <w:tmpl w:val="6F10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8D4996"/>
    <w:multiLevelType w:val="multilevel"/>
    <w:tmpl w:val="6C00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293052">
    <w:abstractNumId w:val="39"/>
  </w:num>
  <w:num w:numId="2" w16cid:durableId="1230730123">
    <w:abstractNumId w:val="34"/>
  </w:num>
  <w:num w:numId="3" w16cid:durableId="1987198534">
    <w:abstractNumId w:val="7"/>
  </w:num>
  <w:num w:numId="4" w16cid:durableId="422722704">
    <w:abstractNumId w:val="22"/>
  </w:num>
  <w:num w:numId="5" w16cid:durableId="1531722257">
    <w:abstractNumId w:val="0"/>
  </w:num>
  <w:num w:numId="6" w16cid:durableId="277026650">
    <w:abstractNumId w:val="45"/>
  </w:num>
  <w:num w:numId="7" w16cid:durableId="1784763843">
    <w:abstractNumId w:val="70"/>
  </w:num>
  <w:num w:numId="8" w16cid:durableId="1548685065">
    <w:abstractNumId w:val="72"/>
  </w:num>
  <w:num w:numId="9" w16cid:durableId="1167087378">
    <w:abstractNumId w:val="11"/>
  </w:num>
  <w:num w:numId="10" w16cid:durableId="506478187">
    <w:abstractNumId w:val="27"/>
  </w:num>
  <w:num w:numId="11" w16cid:durableId="102001275">
    <w:abstractNumId w:val="43"/>
  </w:num>
  <w:num w:numId="12" w16cid:durableId="1232697033">
    <w:abstractNumId w:val="15"/>
  </w:num>
  <w:num w:numId="13" w16cid:durableId="627012014">
    <w:abstractNumId w:val="52"/>
  </w:num>
  <w:num w:numId="14" w16cid:durableId="1200312619">
    <w:abstractNumId w:val="35"/>
  </w:num>
  <w:num w:numId="15" w16cid:durableId="514198706">
    <w:abstractNumId w:val="36"/>
  </w:num>
  <w:num w:numId="16" w16cid:durableId="1056781022">
    <w:abstractNumId w:val="24"/>
  </w:num>
  <w:num w:numId="17" w16cid:durableId="927470970">
    <w:abstractNumId w:val="77"/>
  </w:num>
  <w:num w:numId="18" w16cid:durableId="1442187379">
    <w:abstractNumId w:val="26"/>
  </w:num>
  <w:num w:numId="19" w16cid:durableId="219171254">
    <w:abstractNumId w:val="57"/>
  </w:num>
  <w:num w:numId="20" w16cid:durableId="253171772">
    <w:abstractNumId w:val="75"/>
  </w:num>
  <w:num w:numId="21" w16cid:durableId="1037899821">
    <w:abstractNumId w:val="67"/>
  </w:num>
  <w:num w:numId="22" w16cid:durableId="1500462300">
    <w:abstractNumId w:val="61"/>
  </w:num>
  <w:num w:numId="23" w16cid:durableId="881091594">
    <w:abstractNumId w:val="66"/>
  </w:num>
  <w:num w:numId="24" w16cid:durableId="2027781384">
    <w:abstractNumId w:val="56"/>
  </w:num>
  <w:num w:numId="25" w16cid:durableId="2022079073">
    <w:abstractNumId w:val="14"/>
  </w:num>
  <w:num w:numId="26" w16cid:durableId="1323192885">
    <w:abstractNumId w:val="59"/>
  </w:num>
  <w:num w:numId="27" w16cid:durableId="1307511520">
    <w:abstractNumId w:val="3"/>
  </w:num>
  <w:num w:numId="28" w16cid:durableId="888686280">
    <w:abstractNumId w:val="49"/>
  </w:num>
  <w:num w:numId="29" w16cid:durableId="999425600">
    <w:abstractNumId w:val="37"/>
  </w:num>
  <w:num w:numId="30" w16cid:durableId="111749009">
    <w:abstractNumId w:val="48"/>
  </w:num>
  <w:num w:numId="31" w16cid:durableId="968129375">
    <w:abstractNumId w:val="50"/>
  </w:num>
  <w:num w:numId="32" w16cid:durableId="1534155052">
    <w:abstractNumId w:val="5"/>
  </w:num>
  <w:num w:numId="33" w16cid:durableId="1621767225">
    <w:abstractNumId w:val="4"/>
  </w:num>
  <w:num w:numId="34" w16cid:durableId="1591812435">
    <w:abstractNumId w:val="31"/>
  </w:num>
  <w:num w:numId="35" w16cid:durableId="1905872539">
    <w:abstractNumId w:val="23"/>
  </w:num>
  <w:num w:numId="36" w16cid:durableId="172302168">
    <w:abstractNumId w:val="65"/>
  </w:num>
  <w:num w:numId="37" w16cid:durableId="363136644">
    <w:abstractNumId w:val="1"/>
  </w:num>
  <w:num w:numId="38" w16cid:durableId="659845789">
    <w:abstractNumId w:val="63"/>
  </w:num>
  <w:num w:numId="39" w16cid:durableId="2045980939">
    <w:abstractNumId w:val="64"/>
  </w:num>
  <w:num w:numId="40" w16cid:durableId="861287580">
    <w:abstractNumId w:val="29"/>
  </w:num>
  <w:num w:numId="41" w16cid:durableId="1680499963">
    <w:abstractNumId w:val="42"/>
  </w:num>
  <w:num w:numId="42" w16cid:durableId="273099138">
    <w:abstractNumId w:val="17"/>
  </w:num>
  <w:num w:numId="43" w16cid:durableId="1340044244">
    <w:abstractNumId w:val="18"/>
  </w:num>
  <w:num w:numId="44" w16cid:durableId="711155024">
    <w:abstractNumId w:val="25"/>
  </w:num>
  <w:num w:numId="45" w16cid:durableId="608395123">
    <w:abstractNumId w:val="2"/>
  </w:num>
  <w:num w:numId="46" w16cid:durableId="589968525">
    <w:abstractNumId w:val="41"/>
  </w:num>
  <w:num w:numId="47" w16cid:durableId="51193636">
    <w:abstractNumId w:val="73"/>
  </w:num>
  <w:num w:numId="48" w16cid:durableId="632634269">
    <w:abstractNumId w:val="68"/>
  </w:num>
  <w:num w:numId="49" w16cid:durableId="379285235">
    <w:abstractNumId w:val="12"/>
  </w:num>
  <w:num w:numId="50" w16cid:durableId="1472598808">
    <w:abstractNumId w:val="20"/>
  </w:num>
  <w:num w:numId="51" w16cid:durableId="197400292">
    <w:abstractNumId w:val="16"/>
  </w:num>
  <w:num w:numId="52" w16cid:durableId="358119039">
    <w:abstractNumId w:val="54"/>
  </w:num>
  <w:num w:numId="53" w16cid:durableId="1488092314">
    <w:abstractNumId w:val="74"/>
  </w:num>
  <w:num w:numId="54" w16cid:durableId="48385029">
    <w:abstractNumId w:val="6"/>
  </w:num>
  <w:num w:numId="55" w16cid:durableId="1514421090">
    <w:abstractNumId w:val="21"/>
  </w:num>
  <w:num w:numId="56" w16cid:durableId="1868790637">
    <w:abstractNumId w:val="30"/>
  </w:num>
  <w:num w:numId="57" w16cid:durableId="1586567549">
    <w:abstractNumId w:val="58"/>
  </w:num>
  <w:num w:numId="58" w16cid:durableId="1606419259">
    <w:abstractNumId w:val="55"/>
  </w:num>
  <w:num w:numId="59" w16cid:durableId="1647853895">
    <w:abstractNumId w:val="8"/>
  </w:num>
  <w:num w:numId="60" w16cid:durableId="1236553306">
    <w:abstractNumId w:val="53"/>
  </w:num>
  <w:num w:numId="61" w16cid:durableId="189149519">
    <w:abstractNumId w:val="60"/>
  </w:num>
  <w:num w:numId="62" w16cid:durableId="2025326864">
    <w:abstractNumId w:val="62"/>
  </w:num>
  <w:num w:numId="63" w16cid:durableId="2117405908">
    <w:abstractNumId w:val="10"/>
  </w:num>
  <w:num w:numId="64" w16cid:durableId="762651193">
    <w:abstractNumId w:val="13"/>
  </w:num>
  <w:num w:numId="65" w16cid:durableId="1255435479">
    <w:abstractNumId w:val="51"/>
  </w:num>
  <w:num w:numId="66" w16cid:durableId="999234691">
    <w:abstractNumId w:val="19"/>
  </w:num>
  <w:num w:numId="67" w16cid:durableId="899482323">
    <w:abstractNumId w:val="38"/>
  </w:num>
  <w:num w:numId="68" w16cid:durableId="1784808046">
    <w:abstractNumId w:val="47"/>
  </w:num>
  <w:num w:numId="69" w16cid:durableId="1193760552">
    <w:abstractNumId w:val="28"/>
  </w:num>
  <w:num w:numId="70" w16cid:durableId="1546410138">
    <w:abstractNumId w:val="9"/>
  </w:num>
  <w:num w:numId="71" w16cid:durableId="951401952">
    <w:abstractNumId w:val="69"/>
  </w:num>
  <w:num w:numId="72" w16cid:durableId="1609387715">
    <w:abstractNumId w:val="46"/>
  </w:num>
  <w:num w:numId="73" w16cid:durableId="494538573">
    <w:abstractNumId w:val="76"/>
  </w:num>
  <w:num w:numId="74" w16cid:durableId="471027204">
    <w:abstractNumId w:val="33"/>
  </w:num>
  <w:num w:numId="75" w16cid:durableId="683870184">
    <w:abstractNumId w:val="40"/>
  </w:num>
  <w:num w:numId="76" w16cid:durableId="666203040">
    <w:abstractNumId w:val="32"/>
  </w:num>
  <w:num w:numId="77" w16cid:durableId="1406731835">
    <w:abstractNumId w:val="71"/>
  </w:num>
  <w:num w:numId="78" w16cid:durableId="4174122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AA"/>
    <w:rsid w:val="00100B76"/>
    <w:rsid w:val="0010731F"/>
    <w:rsid w:val="00113E46"/>
    <w:rsid w:val="00121091"/>
    <w:rsid w:val="001236D4"/>
    <w:rsid w:val="00126F8A"/>
    <w:rsid w:val="00130427"/>
    <w:rsid w:val="001408DB"/>
    <w:rsid w:val="00142AC9"/>
    <w:rsid w:val="001435D3"/>
    <w:rsid w:val="00150B53"/>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13E71"/>
    <w:rsid w:val="00616B66"/>
    <w:rsid w:val="00617924"/>
    <w:rsid w:val="00620382"/>
    <w:rsid w:val="00621D5B"/>
    <w:rsid w:val="0062368B"/>
    <w:rsid w:val="00631B2C"/>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615FE"/>
    <w:rsid w:val="00B67A10"/>
    <w:rsid w:val="00B70850"/>
    <w:rsid w:val="00B768F8"/>
    <w:rsid w:val="00B80944"/>
    <w:rsid w:val="00B820A8"/>
    <w:rsid w:val="00B822F1"/>
    <w:rsid w:val="00B9146A"/>
    <w:rsid w:val="00B97F83"/>
    <w:rsid w:val="00BA46B4"/>
    <w:rsid w:val="00BA50BC"/>
    <w:rsid w:val="00BA6535"/>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301DC"/>
    <w:rsid w:val="00F317B1"/>
    <w:rsid w:val="00F31EEF"/>
    <w:rsid w:val="00F3662D"/>
    <w:rsid w:val="00F42AB7"/>
    <w:rsid w:val="00F53F7F"/>
    <w:rsid w:val="00F55C8E"/>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2420</Characters>
  <Application>Microsoft Office Word</Application>
  <DocSecurity>0</DocSecurity>
  <Lines>268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7</cp:revision>
  <cp:lastPrinted>2026-04-10T20:50:00Z</cp:lastPrinted>
  <dcterms:created xsi:type="dcterms:W3CDTF">2026-05-08T20:01:00Z</dcterms:created>
  <dcterms:modified xsi:type="dcterms:W3CDTF">2026-05-08T20:14:00Z</dcterms:modified>
</cp:coreProperties>
</file>